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90498" w14:textId="08F59839" w:rsidR="001E61D7" w:rsidRDefault="001E61D7" w:rsidP="002D751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E43F04">
        <w:rPr>
          <w:rFonts w:ascii="Arial" w:hAnsi="Arial" w:cs="Arial"/>
          <w:b/>
          <w:bCs/>
          <w:sz w:val="24"/>
          <w:szCs w:val="24"/>
        </w:rPr>
        <w:t>RESULTADOS DE APRENDIZAJE</w:t>
      </w:r>
      <w:r w:rsidR="00875054">
        <w:rPr>
          <w:rFonts w:ascii="Arial" w:hAnsi="Arial" w:cs="Arial"/>
          <w:b/>
          <w:bCs/>
          <w:sz w:val="24"/>
          <w:szCs w:val="24"/>
        </w:rPr>
        <w:t xml:space="preserve"> Y CRITERIOS DE EVALUACIÓN DEL MÓDULO TRATAMIENTO INFORMÁTICO DE LA INFORMACIÓN DE 1ºGA</w:t>
      </w:r>
    </w:p>
    <w:p w14:paraId="391C530C" w14:textId="19C01FEB" w:rsidR="00AE7450" w:rsidRPr="00E43F04" w:rsidRDefault="00AE7450" w:rsidP="002D751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CURSO 2025/2026</w:t>
      </w:r>
    </w:p>
    <w:p w14:paraId="0FCFFD6D" w14:textId="77777777" w:rsidR="00EC62AE" w:rsidRPr="00E43F04" w:rsidRDefault="00EC62AE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5438567" w14:textId="77777777" w:rsidR="001E61D7" w:rsidRPr="00E43F04" w:rsidRDefault="001E61D7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0" w:type="auto"/>
        <w:tblInd w:w="720" w:type="dxa"/>
        <w:tblLook w:val="04A0" w:firstRow="1" w:lastRow="0" w:firstColumn="1" w:lastColumn="0" w:noHBand="0" w:noVBand="1"/>
      </w:tblPr>
      <w:tblGrid>
        <w:gridCol w:w="6318"/>
        <w:gridCol w:w="2875"/>
      </w:tblGrid>
      <w:tr w:rsidR="00DB046F" w:rsidRPr="00DB046F" w14:paraId="344B71D8" w14:textId="77777777" w:rsidTr="00DB046F">
        <w:tc>
          <w:tcPr>
            <w:tcW w:w="6318" w:type="dxa"/>
          </w:tcPr>
          <w:p w14:paraId="64AF0C5E" w14:textId="77777777" w:rsidR="00DB046F" w:rsidRPr="00DB046F" w:rsidRDefault="00DB046F" w:rsidP="00DB046F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DB046F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Resultado de aprendizaje 1</w:t>
            </w:r>
          </w:p>
        </w:tc>
        <w:tc>
          <w:tcPr>
            <w:tcW w:w="2875" w:type="dxa"/>
          </w:tcPr>
          <w:p w14:paraId="2A7A6397" w14:textId="77777777" w:rsidR="00DB046F" w:rsidRPr="00DB046F" w:rsidRDefault="00DB046F" w:rsidP="00DB046F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DB046F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Ponderación</w:t>
            </w:r>
          </w:p>
        </w:tc>
      </w:tr>
      <w:tr w:rsidR="00DB046F" w:rsidRPr="00DB046F" w14:paraId="60C8247B" w14:textId="77777777" w:rsidTr="00DB046F">
        <w:tc>
          <w:tcPr>
            <w:tcW w:w="6318" w:type="dxa"/>
          </w:tcPr>
          <w:p w14:paraId="4D5B4B14" w14:textId="76732619" w:rsidR="00DB046F" w:rsidRPr="00DB046F" w:rsidRDefault="00DB046F" w:rsidP="00DB046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  <w:r w:rsidRPr="00CF117D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val="es-ES_tradnl"/>
              </w:rPr>
              <w:t>RA</w:t>
            </w:r>
            <w:r w:rsidRPr="00CF117D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val="es-ES_tradnl"/>
              </w:rPr>
              <w:t>1</w:t>
            </w:r>
            <w:r w:rsidRPr="00CF117D">
              <w:rPr>
                <w:rFonts w:ascii="Arial" w:eastAsia="Times New Roman" w:hAnsi="Arial" w:cs="Arial"/>
                <w:color w:val="FF0000"/>
                <w:sz w:val="24"/>
                <w:szCs w:val="24"/>
                <w:lang w:val="es-ES_tradnl"/>
              </w:rPr>
              <w:t>:</w:t>
            </w:r>
            <w:r w:rsidRPr="00DB046F"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  <w:t xml:space="preserve"> Procesa textos alfanuméricos en un teclado extendido aplicando las técnicas mecanográficas.</w:t>
            </w:r>
          </w:p>
        </w:tc>
        <w:tc>
          <w:tcPr>
            <w:tcW w:w="2875" w:type="dxa"/>
          </w:tcPr>
          <w:p w14:paraId="425C0F6A" w14:textId="0157BA73" w:rsidR="00DB046F" w:rsidRPr="00DB046F" w:rsidRDefault="00855041" w:rsidP="00DB046F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CF117D">
              <w:rPr>
                <w:rFonts w:ascii="NewsGotT-Regu" w:hAnsi="NewsGotT-Regu" w:cs="NewsGotT-Regu"/>
                <w:b/>
                <w:bCs/>
                <w:color w:val="FF0000"/>
                <w:sz w:val="40"/>
                <w:szCs w:val="40"/>
              </w:rPr>
              <w:t>12,5%</w:t>
            </w:r>
          </w:p>
        </w:tc>
      </w:tr>
      <w:tr w:rsidR="00DB046F" w:rsidRPr="00DB046F" w14:paraId="733542EF" w14:textId="77777777" w:rsidTr="00DB046F">
        <w:tc>
          <w:tcPr>
            <w:tcW w:w="6318" w:type="dxa"/>
          </w:tcPr>
          <w:p w14:paraId="792C6DC1" w14:textId="77777777" w:rsidR="00DB046F" w:rsidRPr="00DB046F" w:rsidRDefault="00DB046F" w:rsidP="00DB046F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DB046F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 xml:space="preserve">Criterios de Evaluación </w:t>
            </w:r>
          </w:p>
        </w:tc>
        <w:tc>
          <w:tcPr>
            <w:tcW w:w="2875" w:type="dxa"/>
          </w:tcPr>
          <w:p w14:paraId="387B749B" w14:textId="77777777" w:rsidR="00DB046F" w:rsidRPr="00DB046F" w:rsidRDefault="00DB046F" w:rsidP="00DB046F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DB046F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Ponderación</w:t>
            </w:r>
          </w:p>
        </w:tc>
      </w:tr>
      <w:tr w:rsidR="00DB046F" w:rsidRPr="00DB046F" w14:paraId="572468A3" w14:textId="77777777" w:rsidTr="00DB046F"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7411E" w14:textId="3FD29773" w:rsidR="00DB046F" w:rsidRPr="00DB046F" w:rsidRDefault="00DB046F" w:rsidP="00DB046F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77412E">
              <w:rPr>
                <w:rFonts w:ascii="Arial" w:hAnsi="Arial" w:cs="Arial"/>
                <w:sz w:val="24"/>
                <w:szCs w:val="24"/>
              </w:rPr>
              <w:t>a) Se han organizado los elementos y espacios de trabajo.</w:t>
            </w:r>
          </w:p>
        </w:tc>
        <w:tc>
          <w:tcPr>
            <w:tcW w:w="2875" w:type="dxa"/>
          </w:tcPr>
          <w:p w14:paraId="1459E149" w14:textId="7E33DCA5" w:rsidR="00DB046F" w:rsidRPr="00DB046F" w:rsidRDefault="00855041" w:rsidP="00DB046F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10%</w:t>
            </w:r>
          </w:p>
        </w:tc>
      </w:tr>
      <w:tr w:rsidR="00855041" w:rsidRPr="00DB046F" w14:paraId="2C3F4D44" w14:textId="77777777" w:rsidTr="00DB046F"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F1B1E" w14:textId="0D08DF03" w:rsidR="00855041" w:rsidRPr="00DB046F" w:rsidRDefault="00855041" w:rsidP="00855041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77412E">
              <w:rPr>
                <w:rFonts w:ascii="Arial" w:hAnsi="Arial" w:cs="Arial"/>
                <w:sz w:val="24"/>
                <w:szCs w:val="24"/>
              </w:rPr>
              <w:t>b) Se ha mantenido la posición corporal correcta.</w:t>
            </w:r>
          </w:p>
        </w:tc>
        <w:tc>
          <w:tcPr>
            <w:tcW w:w="2875" w:type="dxa"/>
          </w:tcPr>
          <w:p w14:paraId="665028EF" w14:textId="5BE6F404" w:rsidR="00855041" w:rsidRPr="00DB046F" w:rsidRDefault="00855041" w:rsidP="00855041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883A72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10%</w:t>
            </w:r>
          </w:p>
        </w:tc>
      </w:tr>
      <w:tr w:rsidR="00855041" w:rsidRPr="00DB046F" w14:paraId="5FEF40E7" w14:textId="77777777" w:rsidTr="00DB046F"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3E786" w14:textId="28602D77" w:rsidR="00855041" w:rsidRPr="00DB046F" w:rsidRDefault="00855041" w:rsidP="00855041">
            <w:pPr>
              <w:widowControl w:val="0"/>
              <w:autoSpaceDE w:val="0"/>
              <w:autoSpaceDN w:val="0"/>
              <w:spacing w:before="1"/>
              <w:ind w:left="4" w:right="-15"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3F2EAC">
              <w:rPr>
                <w:rFonts w:ascii="Arial" w:hAnsi="Arial" w:cs="Arial"/>
                <w:sz w:val="24"/>
                <w:szCs w:val="24"/>
              </w:rPr>
              <w:t>c) Se han precisado las funciones de puesta en marcha del terminal informático.</w:t>
            </w:r>
          </w:p>
        </w:tc>
        <w:tc>
          <w:tcPr>
            <w:tcW w:w="2875" w:type="dxa"/>
          </w:tcPr>
          <w:p w14:paraId="4655AD89" w14:textId="462C2DC5" w:rsidR="00855041" w:rsidRPr="00DB046F" w:rsidRDefault="00855041" w:rsidP="00855041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883A72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10%</w:t>
            </w:r>
          </w:p>
        </w:tc>
      </w:tr>
      <w:tr w:rsidR="00855041" w:rsidRPr="00DB046F" w14:paraId="4F4191C1" w14:textId="77777777" w:rsidTr="00DB046F"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9B97A" w14:textId="0CBCEAA0" w:rsidR="00855041" w:rsidRPr="00DB046F" w:rsidRDefault="00855041" w:rsidP="00855041">
            <w:pPr>
              <w:widowControl w:val="0"/>
              <w:autoSpaceDE w:val="0"/>
              <w:autoSpaceDN w:val="0"/>
              <w:spacing w:before="1"/>
              <w:ind w:left="4"/>
              <w:jc w:val="both"/>
              <w:rPr>
                <w:rFonts w:ascii="NewsGotT-Regu" w:eastAsia="Times New Roman" w:hAnsi="NewsGotT-Regu" w:cs="NewsGotT-Regu"/>
                <w:b/>
                <w:bCs/>
                <w:sz w:val="40"/>
                <w:szCs w:val="40"/>
              </w:rPr>
            </w:pPr>
            <w:r w:rsidRPr="003F2EAC">
              <w:rPr>
                <w:rFonts w:ascii="Arial" w:hAnsi="Arial" w:cs="Arial"/>
                <w:sz w:val="24"/>
                <w:szCs w:val="24"/>
              </w:rPr>
              <w:t>d) Se ha identificado la posición correcta de los dedos en las filas del teclado alfanumérico.</w:t>
            </w:r>
          </w:p>
        </w:tc>
        <w:tc>
          <w:tcPr>
            <w:tcW w:w="2875" w:type="dxa"/>
          </w:tcPr>
          <w:p w14:paraId="3C6D7C2D" w14:textId="27E4C31F" w:rsidR="00855041" w:rsidRPr="00DB046F" w:rsidRDefault="00855041" w:rsidP="00855041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883A72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10%</w:t>
            </w:r>
          </w:p>
        </w:tc>
      </w:tr>
      <w:tr w:rsidR="00855041" w:rsidRPr="00DB046F" w14:paraId="12F5DEA9" w14:textId="77777777" w:rsidTr="00DB046F"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176ED" w14:textId="4681BF09" w:rsidR="00855041" w:rsidRPr="00DB046F" w:rsidRDefault="00855041" w:rsidP="00855041">
            <w:pPr>
              <w:widowControl w:val="0"/>
              <w:autoSpaceDE w:val="0"/>
              <w:autoSpaceDN w:val="0"/>
              <w:ind w:left="4" w:right="-15"/>
              <w:jc w:val="both"/>
              <w:rPr>
                <w:rFonts w:ascii="NewsGotT-Regu" w:eastAsia="Times New Roman" w:hAnsi="NewsGotT-Regu" w:cs="NewsGotT-Regu"/>
                <w:b/>
                <w:bCs/>
                <w:sz w:val="40"/>
                <w:szCs w:val="40"/>
              </w:rPr>
            </w:pPr>
            <w:r w:rsidRPr="003F2EAC">
              <w:rPr>
                <w:rFonts w:ascii="Arial" w:hAnsi="Arial" w:cs="Arial"/>
                <w:sz w:val="24"/>
                <w:szCs w:val="24"/>
              </w:rPr>
              <w:t>e) Se han empleado coordinadamente las líneas del teclado alfanumérico y las teclas de signos y puntuación.</w:t>
            </w:r>
          </w:p>
        </w:tc>
        <w:tc>
          <w:tcPr>
            <w:tcW w:w="2875" w:type="dxa"/>
          </w:tcPr>
          <w:p w14:paraId="7EBC2574" w14:textId="0E1E4CF6" w:rsidR="00855041" w:rsidRPr="00DB046F" w:rsidRDefault="00855041" w:rsidP="00855041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883A72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10%</w:t>
            </w:r>
          </w:p>
        </w:tc>
      </w:tr>
      <w:tr w:rsidR="00855041" w:rsidRPr="00DB046F" w14:paraId="622F3EDE" w14:textId="77777777" w:rsidTr="00DB046F"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BB542" w14:textId="7A8A9DF9" w:rsidR="00855041" w:rsidRPr="00DB046F" w:rsidRDefault="00855041" w:rsidP="00855041">
            <w:pPr>
              <w:widowControl w:val="0"/>
              <w:tabs>
                <w:tab w:val="left" w:pos="2942"/>
                <w:tab w:val="left" w:pos="3650"/>
              </w:tabs>
              <w:autoSpaceDE w:val="0"/>
              <w:autoSpaceDN w:val="0"/>
              <w:ind w:left="4" w:right="240"/>
              <w:rPr>
                <w:rFonts w:ascii="NewsGotT-Regu" w:eastAsia="Times New Roman" w:hAnsi="NewsGotT-Regu" w:cs="NewsGotT-Regu"/>
                <w:b/>
                <w:bCs/>
                <w:sz w:val="40"/>
                <w:szCs w:val="40"/>
              </w:rPr>
            </w:pPr>
            <w:r w:rsidRPr="003F2EAC">
              <w:rPr>
                <w:rFonts w:ascii="Arial" w:hAnsi="Arial" w:cs="Arial"/>
                <w:sz w:val="24"/>
                <w:szCs w:val="24"/>
              </w:rPr>
              <w:t>f) Se ha utilizado el método de escritura al tacto en párrafos de dificultad progresiva y en tablas sencillas.</w:t>
            </w:r>
          </w:p>
        </w:tc>
        <w:tc>
          <w:tcPr>
            <w:tcW w:w="2875" w:type="dxa"/>
          </w:tcPr>
          <w:p w14:paraId="2815AA33" w14:textId="3B7B44E5" w:rsidR="00855041" w:rsidRPr="00DB046F" w:rsidRDefault="00855041" w:rsidP="00855041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883A72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10%</w:t>
            </w:r>
          </w:p>
        </w:tc>
      </w:tr>
      <w:tr w:rsidR="00855041" w:rsidRPr="00DB046F" w14:paraId="3469205E" w14:textId="77777777" w:rsidTr="00DB046F"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50E02" w14:textId="32DB5444" w:rsidR="00855041" w:rsidRPr="00DB046F" w:rsidRDefault="00855041" w:rsidP="00855041">
            <w:pPr>
              <w:widowControl w:val="0"/>
              <w:tabs>
                <w:tab w:val="left" w:pos="1041"/>
                <w:tab w:val="left" w:pos="1398"/>
                <w:tab w:val="left" w:pos="2510"/>
                <w:tab w:val="left" w:pos="3163"/>
              </w:tabs>
              <w:autoSpaceDE w:val="0"/>
              <w:autoSpaceDN w:val="0"/>
              <w:ind w:left="4"/>
              <w:rPr>
                <w:rFonts w:ascii="NewsGotT-Regu" w:eastAsia="Times New Roman" w:hAnsi="NewsGotT-Regu" w:cs="NewsGotT-Regu"/>
                <w:b/>
                <w:bCs/>
                <w:sz w:val="40"/>
                <w:szCs w:val="40"/>
              </w:rPr>
            </w:pPr>
            <w:r w:rsidRPr="003F2EAC">
              <w:rPr>
                <w:rFonts w:ascii="Arial" w:hAnsi="Arial" w:cs="Arial"/>
                <w:sz w:val="24"/>
                <w:szCs w:val="24"/>
              </w:rPr>
              <w:t>g) Se ha utilizado el método de escritura al tacto para realizar textos en inglés.</w:t>
            </w:r>
          </w:p>
        </w:tc>
        <w:tc>
          <w:tcPr>
            <w:tcW w:w="2875" w:type="dxa"/>
          </w:tcPr>
          <w:p w14:paraId="6F3737EB" w14:textId="030EE2A2" w:rsidR="00855041" w:rsidRPr="00DB046F" w:rsidRDefault="00855041" w:rsidP="00855041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883A72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10%</w:t>
            </w:r>
          </w:p>
        </w:tc>
      </w:tr>
      <w:tr w:rsidR="00855041" w:rsidRPr="00DB046F" w14:paraId="7E736AD7" w14:textId="77777777" w:rsidTr="00DB046F"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A35DA" w14:textId="233C8374" w:rsidR="00855041" w:rsidRPr="00DB046F" w:rsidRDefault="00855041" w:rsidP="00855041">
            <w:pPr>
              <w:widowControl w:val="0"/>
              <w:tabs>
                <w:tab w:val="left" w:pos="1041"/>
                <w:tab w:val="left" w:pos="1398"/>
                <w:tab w:val="left" w:pos="2510"/>
                <w:tab w:val="left" w:pos="3163"/>
              </w:tabs>
              <w:autoSpaceDE w:val="0"/>
              <w:autoSpaceDN w:val="0"/>
              <w:ind w:left="4"/>
              <w:rPr>
                <w:rFonts w:ascii="NewsGotT-Regu" w:eastAsia="Times New Roman" w:hAnsi="NewsGotT-Regu" w:cs="NewsGotT-Regu"/>
                <w:b/>
                <w:bCs/>
                <w:sz w:val="40"/>
                <w:szCs w:val="40"/>
              </w:rPr>
            </w:pPr>
            <w:r w:rsidRPr="003F2EAC">
              <w:rPr>
                <w:rFonts w:ascii="Arial" w:hAnsi="Arial" w:cs="Arial"/>
                <w:sz w:val="24"/>
                <w:szCs w:val="24"/>
              </w:rPr>
              <w:t xml:space="preserve">h) Se ha controlado la velocidad (mínimo de 200 </w:t>
            </w:r>
            <w:proofErr w:type="spellStart"/>
            <w:r w:rsidRPr="003F2EAC">
              <w:rPr>
                <w:rFonts w:ascii="Arial" w:hAnsi="Arial" w:cs="Arial"/>
                <w:sz w:val="24"/>
                <w:szCs w:val="24"/>
              </w:rPr>
              <w:t>p.p.m</w:t>
            </w:r>
            <w:proofErr w:type="spellEnd"/>
            <w:r w:rsidRPr="003F2EAC">
              <w:rPr>
                <w:rFonts w:ascii="Arial" w:hAnsi="Arial" w:cs="Arial"/>
                <w:sz w:val="24"/>
                <w:szCs w:val="24"/>
              </w:rPr>
              <w:t>.) y la precisión (máximo una falta por minuto) con la ayuda de un programa informático.</w:t>
            </w:r>
          </w:p>
        </w:tc>
        <w:tc>
          <w:tcPr>
            <w:tcW w:w="2875" w:type="dxa"/>
          </w:tcPr>
          <w:p w14:paraId="0E80CE34" w14:textId="6D19015E" w:rsidR="00855041" w:rsidRPr="00DB046F" w:rsidRDefault="00855041" w:rsidP="00855041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883A72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10%</w:t>
            </w:r>
          </w:p>
        </w:tc>
      </w:tr>
      <w:tr w:rsidR="00855041" w:rsidRPr="00DB046F" w14:paraId="38D18BE9" w14:textId="77777777" w:rsidTr="00DB046F"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57FA4" w14:textId="638BCF4E" w:rsidR="00855041" w:rsidRPr="00DB046F" w:rsidRDefault="00855041" w:rsidP="00855041">
            <w:pPr>
              <w:widowControl w:val="0"/>
              <w:tabs>
                <w:tab w:val="left" w:pos="1041"/>
                <w:tab w:val="left" w:pos="1398"/>
                <w:tab w:val="left" w:pos="2510"/>
                <w:tab w:val="left" w:pos="3163"/>
              </w:tabs>
              <w:autoSpaceDE w:val="0"/>
              <w:autoSpaceDN w:val="0"/>
              <w:ind w:left="4"/>
              <w:rPr>
                <w:rFonts w:ascii="NewsGotT-Regu" w:eastAsia="Times New Roman" w:hAnsi="NewsGotT-Regu" w:cs="NewsGotT-Regu"/>
                <w:b/>
                <w:bCs/>
                <w:sz w:val="40"/>
                <w:szCs w:val="40"/>
              </w:rPr>
            </w:pPr>
            <w:r w:rsidRPr="003F2EAC">
              <w:rPr>
                <w:rFonts w:ascii="Arial" w:hAnsi="Arial" w:cs="Arial"/>
                <w:sz w:val="24"/>
                <w:szCs w:val="24"/>
              </w:rPr>
              <w:t>i) Se han aplicado las normas de presentación de los distintos documentos de texto.</w:t>
            </w:r>
          </w:p>
        </w:tc>
        <w:tc>
          <w:tcPr>
            <w:tcW w:w="2875" w:type="dxa"/>
          </w:tcPr>
          <w:p w14:paraId="3ABE7D16" w14:textId="73566CE8" w:rsidR="00855041" w:rsidRPr="00DB046F" w:rsidRDefault="00855041" w:rsidP="00855041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883A72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10%</w:t>
            </w:r>
          </w:p>
        </w:tc>
      </w:tr>
      <w:tr w:rsidR="00855041" w:rsidRPr="00DB046F" w14:paraId="5EE6A961" w14:textId="77777777" w:rsidTr="00DB046F"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BAA68" w14:textId="059CDF32" w:rsidR="00855041" w:rsidRPr="00DB046F" w:rsidRDefault="00855041" w:rsidP="00855041">
            <w:pPr>
              <w:widowControl w:val="0"/>
              <w:tabs>
                <w:tab w:val="left" w:pos="1041"/>
                <w:tab w:val="left" w:pos="1398"/>
                <w:tab w:val="left" w:pos="2510"/>
                <w:tab w:val="left" w:pos="3163"/>
              </w:tabs>
              <w:autoSpaceDE w:val="0"/>
              <w:autoSpaceDN w:val="0"/>
              <w:ind w:left="4"/>
              <w:rPr>
                <w:rFonts w:ascii="NewsGotT-Regu" w:eastAsia="Times New Roman" w:hAnsi="NewsGotT-Regu" w:cs="NewsGotT-Regu"/>
                <w:b/>
                <w:bCs/>
                <w:sz w:val="40"/>
                <w:szCs w:val="40"/>
              </w:rPr>
            </w:pPr>
            <w:r w:rsidRPr="003F2EAC">
              <w:rPr>
                <w:rFonts w:ascii="Arial" w:hAnsi="Arial" w:cs="Arial"/>
                <w:sz w:val="24"/>
                <w:szCs w:val="24"/>
              </w:rPr>
              <w:t>j) Se han localizado y corregido los errores mecanográficos.</w:t>
            </w:r>
          </w:p>
        </w:tc>
        <w:tc>
          <w:tcPr>
            <w:tcW w:w="2875" w:type="dxa"/>
          </w:tcPr>
          <w:p w14:paraId="0E1536DE" w14:textId="559CF77E" w:rsidR="00855041" w:rsidRPr="00DB046F" w:rsidRDefault="00855041" w:rsidP="00855041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883A72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10%</w:t>
            </w:r>
          </w:p>
        </w:tc>
      </w:tr>
      <w:tr w:rsidR="00DB046F" w:rsidRPr="00DB046F" w14:paraId="61F3AE56" w14:textId="77777777" w:rsidTr="00DB046F">
        <w:tc>
          <w:tcPr>
            <w:tcW w:w="6318" w:type="dxa"/>
          </w:tcPr>
          <w:p w14:paraId="51FCDA0F" w14:textId="77777777" w:rsidR="00DB046F" w:rsidRPr="00DB046F" w:rsidRDefault="00DB046F" w:rsidP="00DB046F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DB046F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Resultado de aprendizaje 2</w:t>
            </w:r>
          </w:p>
        </w:tc>
        <w:tc>
          <w:tcPr>
            <w:tcW w:w="2875" w:type="dxa"/>
          </w:tcPr>
          <w:p w14:paraId="6C4659E6" w14:textId="77777777" w:rsidR="00DB046F" w:rsidRPr="00DB046F" w:rsidRDefault="00DB046F" w:rsidP="00DB046F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DB046F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Ponderación</w:t>
            </w:r>
          </w:p>
        </w:tc>
      </w:tr>
      <w:tr w:rsidR="00DB046F" w:rsidRPr="00DB046F" w14:paraId="470D02F5" w14:textId="77777777" w:rsidTr="00DB046F">
        <w:tc>
          <w:tcPr>
            <w:tcW w:w="6318" w:type="dxa"/>
          </w:tcPr>
          <w:p w14:paraId="5C73F4BA" w14:textId="7F9B3513" w:rsidR="00DB046F" w:rsidRPr="00DB046F" w:rsidRDefault="00DB046F" w:rsidP="00DB046F">
            <w:pPr>
              <w:spacing w:before="120" w:after="120"/>
              <w:jc w:val="both"/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  <w:r w:rsidRPr="00CF117D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val="es-ES_tradnl"/>
              </w:rPr>
              <w:t>RA</w:t>
            </w:r>
            <w:r w:rsidRPr="00CF117D">
              <w:rPr>
                <w:rFonts w:ascii="Arial" w:eastAsia="Times New Roman" w:hAnsi="Arial" w:cs="Arial"/>
                <w:b/>
                <w:color w:val="FF0000"/>
                <w:sz w:val="18"/>
                <w:szCs w:val="18"/>
                <w:lang w:val="es-ES_tradnl"/>
              </w:rPr>
              <w:t>2</w:t>
            </w:r>
            <w:r w:rsidRPr="00CF117D">
              <w:rPr>
                <w:rFonts w:ascii="Arial" w:eastAsia="Times New Roman" w:hAnsi="Arial" w:cs="Arial"/>
                <w:color w:val="FF0000"/>
                <w:sz w:val="24"/>
                <w:szCs w:val="24"/>
                <w:lang w:val="es-ES_tradnl"/>
              </w:rPr>
              <w:t>:</w:t>
            </w:r>
            <w:r w:rsidRPr="00DB046F">
              <w:rPr>
                <w:rFonts w:ascii="Calibri" w:eastAsia="Times New Roman" w:hAnsi="Calibri" w:cs="Arial"/>
                <w:sz w:val="24"/>
                <w:szCs w:val="24"/>
                <w:lang w:val="es-ES_tradnl"/>
              </w:rPr>
              <w:t xml:space="preserve"> </w:t>
            </w:r>
            <w:r w:rsidRPr="00DB046F"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  <w:t>Instala y actualiza aplicaciones informáticas relacionadas con la tarea administrativa razonando los pasos a seguir en el proceso.</w:t>
            </w:r>
          </w:p>
        </w:tc>
        <w:tc>
          <w:tcPr>
            <w:tcW w:w="2875" w:type="dxa"/>
          </w:tcPr>
          <w:p w14:paraId="67807B74" w14:textId="4582FA76" w:rsidR="00DB046F" w:rsidRPr="00DB046F" w:rsidRDefault="00855041" w:rsidP="00DB046F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CF117D">
              <w:rPr>
                <w:rFonts w:ascii="NewsGotT-Regu" w:hAnsi="NewsGotT-Regu" w:cs="NewsGotT-Regu"/>
                <w:b/>
                <w:bCs/>
                <w:color w:val="FF0000"/>
                <w:sz w:val="40"/>
                <w:szCs w:val="40"/>
              </w:rPr>
              <w:t>12,5%</w:t>
            </w:r>
          </w:p>
        </w:tc>
      </w:tr>
      <w:tr w:rsidR="00DB046F" w:rsidRPr="00DB046F" w14:paraId="61472B63" w14:textId="77777777" w:rsidTr="00DB046F">
        <w:tc>
          <w:tcPr>
            <w:tcW w:w="6318" w:type="dxa"/>
          </w:tcPr>
          <w:p w14:paraId="59374778" w14:textId="77777777" w:rsidR="00DB046F" w:rsidRPr="00DB046F" w:rsidRDefault="00DB046F" w:rsidP="00DB046F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DB046F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Criterios de Evaluación</w:t>
            </w:r>
          </w:p>
        </w:tc>
        <w:tc>
          <w:tcPr>
            <w:tcW w:w="2875" w:type="dxa"/>
          </w:tcPr>
          <w:p w14:paraId="38BDB7F6" w14:textId="77777777" w:rsidR="00DB046F" w:rsidRPr="00DB046F" w:rsidRDefault="00DB046F" w:rsidP="00DB046F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DB046F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Ponderación</w:t>
            </w:r>
          </w:p>
        </w:tc>
      </w:tr>
      <w:tr w:rsidR="00216C30" w:rsidRPr="00DB046F" w14:paraId="0D591C30" w14:textId="77777777" w:rsidTr="00477036"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858B3" w14:textId="108E026F" w:rsidR="00216C30" w:rsidRPr="00DB046F" w:rsidRDefault="00216C30" w:rsidP="00216C30">
            <w:pPr>
              <w:widowControl w:val="0"/>
              <w:autoSpaceDE w:val="0"/>
              <w:autoSpaceDN w:val="0"/>
              <w:spacing w:before="6"/>
              <w:ind w:left="110"/>
              <w:rPr>
                <w:rFonts w:ascii="NewsGotT-Regu" w:eastAsia="Times New Roman" w:hAnsi="NewsGotT-Regu" w:cs="NewsGotT-Regu"/>
                <w:b/>
                <w:bCs/>
                <w:sz w:val="40"/>
                <w:szCs w:val="40"/>
              </w:rPr>
            </w:pPr>
            <w:r w:rsidRPr="00821AFF">
              <w:rPr>
                <w:rFonts w:ascii="Arial" w:hAnsi="Arial" w:cs="Arial"/>
                <w:sz w:val="24"/>
                <w:szCs w:val="24"/>
              </w:rPr>
              <w:t>a) Se han identificado los requisitos mínimos y óptimos para el funcionamiento de la aplicación.</w:t>
            </w:r>
          </w:p>
        </w:tc>
        <w:tc>
          <w:tcPr>
            <w:tcW w:w="2875" w:type="dxa"/>
          </w:tcPr>
          <w:p w14:paraId="124F7571" w14:textId="4353EF95" w:rsidR="00216C30" w:rsidRPr="00DB046F" w:rsidRDefault="00855041" w:rsidP="00216C30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10%</w:t>
            </w:r>
          </w:p>
        </w:tc>
      </w:tr>
      <w:tr w:rsidR="00855041" w:rsidRPr="00DB046F" w14:paraId="542BADCC" w14:textId="77777777" w:rsidTr="00477036"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B2765" w14:textId="33001472" w:rsidR="00855041" w:rsidRPr="00DB046F" w:rsidRDefault="00855041" w:rsidP="00855041">
            <w:pPr>
              <w:widowControl w:val="0"/>
              <w:autoSpaceDE w:val="0"/>
              <w:autoSpaceDN w:val="0"/>
              <w:spacing w:before="6"/>
              <w:ind w:left="110"/>
              <w:rPr>
                <w:rFonts w:ascii="NewsGotT-Regu" w:eastAsia="Times New Roman" w:hAnsi="NewsGotT-Regu" w:cs="NewsGotT-Regu"/>
                <w:b/>
                <w:bCs/>
                <w:sz w:val="40"/>
                <w:szCs w:val="40"/>
              </w:rPr>
            </w:pPr>
            <w:r w:rsidRPr="00821AFF">
              <w:rPr>
                <w:rFonts w:ascii="Arial" w:hAnsi="Arial" w:cs="Arial"/>
                <w:sz w:val="24"/>
                <w:szCs w:val="24"/>
              </w:rPr>
              <w:t>b) Se han identificado las conexiones de red, comprobando su disponibilidad y acceso a carpetas compartidas o sitios web.</w:t>
            </w:r>
          </w:p>
        </w:tc>
        <w:tc>
          <w:tcPr>
            <w:tcW w:w="2875" w:type="dxa"/>
          </w:tcPr>
          <w:p w14:paraId="11430BE3" w14:textId="6B371EC9" w:rsidR="00855041" w:rsidRPr="00DB046F" w:rsidRDefault="00855041" w:rsidP="00855041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373FB2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10%</w:t>
            </w:r>
          </w:p>
        </w:tc>
      </w:tr>
      <w:tr w:rsidR="00855041" w:rsidRPr="00DB046F" w14:paraId="2438DD92" w14:textId="77777777" w:rsidTr="00477036"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75D01" w14:textId="251D3521" w:rsidR="00855041" w:rsidRPr="00DB046F" w:rsidRDefault="00855041" w:rsidP="00855041">
            <w:pPr>
              <w:widowControl w:val="0"/>
              <w:autoSpaceDE w:val="0"/>
              <w:autoSpaceDN w:val="0"/>
              <w:spacing w:before="6"/>
              <w:ind w:left="110"/>
              <w:rPr>
                <w:rFonts w:ascii="NewsGotT-Regu" w:eastAsia="Times New Roman" w:hAnsi="NewsGotT-Regu" w:cs="NewsGotT-Regu"/>
                <w:b/>
                <w:bCs/>
                <w:sz w:val="40"/>
                <w:szCs w:val="40"/>
              </w:rPr>
            </w:pPr>
            <w:r w:rsidRPr="00821AFF">
              <w:rPr>
                <w:rFonts w:ascii="Arial" w:hAnsi="Arial" w:cs="Arial"/>
                <w:sz w:val="24"/>
                <w:szCs w:val="24"/>
              </w:rPr>
              <w:t>c) Se han identificado y establecido las fases del proceso de instalación y actualización</w:t>
            </w:r>
          </w:p>
        </w:tc>
        <w:tc>
          <w:tcPr>
            <w:tcW w:w="2875" w:type="dxa"/>
          </w:tcPr>
          <w:p w14:paraId="5777A66F" w14:textId="3CA4EC59" w:rsidR="00855041" w:rsidRPr="00DB046F" w:rsidRDefault="00855041" w:rsidP="00855041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373FB2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10%</w:t>
            </w:r>
          </w:p>
        </w:tc>
      </w:tr>
      <w:tr w:rsidR="00855041" w:rsidRPr="00DB046F" w14:paraId="580D22F0" w14:textId="77777777" w:rsidTr="00477036"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8FD6F" w14:textId="6C8BF30D" w:rsidR="00855041" w:rsidRPr="00DB046F" w:rsidRDefault="00855041" w:rsidP="00855041">
            <w:pPr>
              <w:widowControl w:val="0"/>
              <w:autoSpaceDE w:val="0"/>
              <w:autoSpaceDN w:val="0"/>
              <w:spacing w:before="6"/>
              <w:ind w:left="110"/>
              <w:rPr>
                <w:rFonts w:ascii="NewsGotT-Regu" w:eastAsia="Times New Roman" w:hAnsi="NewsGotT-Regu" w:cs="NewsGotT-Regu"/>
                <w:b/>
                <w:bCs/>
                <w:sz w:val="40"/>
                <w:szCs w:val="40"/>
              </w:rPr>
            </w:pPr>
            <w:r w:rsidRPr="00821AFF">
              <w:rPr>
                <w:rFonts w:ascii="Arial" w:hAnsi="Arial" w:cs="Arial"/>
                <w:sz w:val="24"/>
                <w:szCs w:val="24"/>
              </w:rPr>
              <w:t>d) Se han respetado las especificaciones técnicas del proceso de instalación</w:t>
            </w:r>
          </w:p>
        </w:tc>
        <w:tc>
          <w:tcPr>
            <w:tcW w:w="2875" w:type="dxa"/>
          </w:tcPr>
          <w:p w14:paraId="6C3F6B88" w14:textId="1E0BD864" w:rsidR="00855041" w:rsidRPr="00DB046F" w:rsidRDefault="00855041" w:rsidP="00855041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373FB2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10%</w:t>
            </w:r>
          </w:p>
        </w:tc>
      </w:tr>
      <w:tr w:rsidR="00855041" w:rsidRPr="00DB046F" w14:paraId="2F31A0D1" w14:textId="77777777" w:rsidTr="00477036"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F90B8" w14:textId="4FF81F2D" w:rsidR="00855041" w:rsidRPr="00DB046F" w:rsidRDefault="00855041" w:rsidP="00855041">
            <w:pPr>
              <w:widowControl w:val="0"/>
              <w:autoSpaceDE w:val="0"/>
              <w:autoSpaceDN w:val="0"/>
              <w:spacing w:before="8"/>
              <w:ind w:left="110"/>
              <w:rPr>
                <w:rFonts w:ascii="NewsGotT-Regu" w:eastAsia="Times New Roman" w:hAnsi="NewsGotT-Regu" w:cs="NewsGotT-Regu"/>
                <w:b/>
                <w:bCs/>
                <w:sz w:val="40"/>
                <w:szCs w:val="40"/>
              </w:rPr>
            </w:pPr>
            <w:r w:rsidRPr="00821AFF">
              <w:rPr>
                <w:rFonts w:ascii="Arial" w:hAnsi="Arial" w:cs="Arial"/>
                <w:sz w:val="24"/>
                <w:szCs w:val="24"/>
              </w:rPr>
              <w:t>e) Se han configurado las aplicaciones según los criterios establecidos.</w:t>
            </w:r>
          </w:p>
        </w:tc>
        <w:tc>
          <w:tcPr>
            <w:tcW w:w="2875" w:type="dxa"/>
          </w:tcPr>
          <w:p w14:paraId="0A4FB724" w14:textId="477947CC" w:rsidR="00855041" w:rsidRPr="00DB046F" w:rsidRDefault="00855041" w:rsidP="00855041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373FB2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10%</w:t>
            </w:r>
          </w:p>
        </w:tc>
      </w:tr>
      <w:tr w:rsidR="00855041" w:rsidRPr="00DB046F" w14:paraId="60BF7A63" w14:textId="77777777" w:rsidTr="00477036"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1F10B" w14:textId="7CD0D916" w:rsidR="00855041" w:rsidRPr="00DB046F" w:rsidRDefault="00855041" w:rsidP="00855041">
            <w:pPr>
              <w:widowControl w:val="0"/>
              <w:autoSpaceDE w:val="0"/>
              <w:autoSpaceDN w:val="0"/>
              <w:spacing w:before="8"/>
              <w:ind w:left="110"/>
              <w:rPr>
                <w:rFonts w:ascii="NewsGotT-Regu" w:eastAsia="Times New Roman" w:hAnsi="NewsGotT-Regu" w:cs="NewsGotT-Regu"/>
                <w:b/>
                <w:bCs/>
                <w:sz w:val="40"/>
                <w:szCs w:val="40"/>
              </w:rPr>
            </w:pPr>
            <w:r w:rsidRPr="00821AFF">
              <w:rPr>
                <w:rFonts w:ascii="Arial" w:hAnsi="Arial" w:cs="Arial"/>
                <w:sz w:val="24"/>
                <w:szCs w:val="24"/>
              </w:rPr>
              <w:lastRenderedPageBreak/>
              <w:t>f) Se han documentado las incidencias y el resultado final.</w:t>
            </w:r>
          </w:p>
        </w:tc>
        <w:tc>
          <w:tcPr>
            <w:tcW w:w="2875" w:type="dxa"/>
          </w:tcPr>
          <w:p w14:paraId="7428EAAA" w14:textId="12C4444A" w:rsidR="00855041" w:rsidRPr="00DB046F" w:rsidRDefault="00855041" w:rsidP="00855041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373FB2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10%</w:t>
            </w:r>
          </w:p>
        </w:tc>
      </w:tr>
      <w:tr w:rsidR="00855041" w:rsidRPr="00DB046F" w14:paraId="7C1C718A" w14:textId="77777777" w:rsidTr="00477036"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7041A" w14:textId="732515BA" w:rsidR="00855041" w:rsidRPr="00DB046F" w:rsidRDefault="00855041" w:rsidP="00855041">
            <w:pPr>
              <w:widowControl w:val="0"/>
              <w:autoSpaceDE w:val="0"/>
              <w:autoSpaceDN w:val="0"/>
              <w:spacing w:before="8"/>
              <w:ind w:left="110"/>
              <w:rPr>
                <w:rFonts w:ascii="NewsGotT-Regu" w:eastAsia="Times New Roman" w:hAnsi="NewsGotT-Regu" w:cs="NewsGotT-Regu"/>
                <w:b/>
                <w:bCs/>
                <w:sz w:val="40"/>
                <w:szCs w:val="40"/>
              </w:rPr>
            </w:pPr>
            <w:r w:rsidRPr="00821AFF">
              <w:rPr>
                <w:rFonts w:ascii="Arial" w:hAnsi="Arial" w:cs="Arial"/>
                <w:sz w:val="24"/>
                <w:szCs w:val="24"/>
              </w:rPr>
              <w:t>g) Se han solucionado problemas en la instalación o integración con el sistema informático.</w:t>
            </w:r>
          </w:p>
        </w:tc>
        <w:tc>
          <w:tcPr>
            <w:tcW w:w="2875" w:type="dxa"/>
          </w:tcPr>
          <w:p w14:paraId="20551BE9" w14:textId="0E7C82EF" w:rsidR="00855041" w:rsidRPr="00DB046F" w:rsidRDefault="00855041" w:rsidP="00855041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373FB2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10%</w:t>
            </w:r>
          </w:p>
        </w:tc>
      </w:tr>
      <w:tr w:rsidR="00855041" w:rsidRPr="00DB046F" w14:paraId="482FA0D6" w14:textId="77777777" w:rsidTr="00582A1C"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219A7" w14:textId="36712F39" w:rsidR="00855041" w:rsidRPr="00DB046F" w:rsidRDefault="00855041" w:rsidP="00855041">
            <w:pPr>
              <w:widowControl w:val="0"/>
              <w:autoSpaceDE w:val="0"/>
              <w:autoSpaceDN w:val="0"/>
              <w:spacing w:before="8"/>
              <w:ind w:left="110"/>
              <w:rPr>
                <w:rFonts w:ascii="NewsGotT-Regu" w:eastAsia="Times New Roman" w:hAnsi="NewsGotT-Regu" w:cs="NewsGotT-Regu"/>
                <w:b/>
                <w:bCs/>
                <w:sz w:val="40"/>
                <w:szCs w:val="40"/>
              </w:rPr>
            </w:pPr>
            <w:r w:rsidRPr="00821AFF">
              <w:rPr>
                <w:rFonts w:ascii="Arial" w:hAnsi="Arial" w:cs="Arial"/>
                <w:sz w:val="24"/>
                <w:szCs w:val="24"/>
              </w:rPr>
              <w:t>h) Se han eliminado y/o añadido componentes de la instalación en el equipo.</w:t>
            </w:r>
          </w:p>
        </w:tc>
        <w:tc>
          <w:tcPr>
            <w:tcW w:w="2875" w:type="dxa"/>
          </w:tcPr>
          <w:p w14:paraId="04AEFD14" w14:textId="59B7B934" w:rsidR="00855041" w:rsidRPr="00DB046F" w:rsidRDefault="00855041" w:rsidP="00855041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373FB2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10%</w:t>
            </w:r>
          </w:p>
        </w:tc>
      </w:tr>
      <w:tr w:rsidR="00855041" w:rsidRPr="00DB046F" w14:paraId="4DB7B83E" w14:textId="77777777" w:rsidTr="00582A1C"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225A3" w14:textId="2F2D6D35" w:rsidR="00855041" w:rsidRPr="00DB046F" w:rsidRDefault="00855041" w:rsidP="00855041">
            <w:pPr>
              <w:widowControl w:val="0"/>
              <w:autoSpaceDE w:val="0"/>
              <w:autoSpaceDN w:val="0"/>
              <w:spacing w:before="8"/>
              <w:ind w:left="110"/>
              <w:rPr>
                <w:rFonts w:ascii="NewsGotT-Regu" w:eastAsia="Times New Roman" w:hAnsi="NewsGotT-Regu" w:cs="NewsGotT-Regu"/>
                <w:b/>
                <w:bCs/>
                <w:sz w:val="40"/>
                <w:szCs w:val="40"/>
              </w:rPr>
            </w:pPr>
            <w:r w:rsidRPr="00821AFF">
              <w:rPr>
                <w:rFonts w:ascii="Arial" w:hAnsi="Arial" w:cs="Arial"/>
                <w:sz w:val="24"/>
                <w:szCs w:val="24"/>
              </w:rPr>
              <w:t>i) Se han respetado las licencias software.</w:t>
            </w:r>
          </w:p>
        </w:tc>
        <w:tc>
          <w:tcPr>
            <w:tcW w:w="2875" w:type="dxa"/>
          </w:tcPr>
          <w:p w14:paraId="6C6A8686" w14:textId="7848EA6F" w:rsidR="00855041" w:rsidRPr="00DB046F" w:rsidRDefault="00855041" w:rsidP="00855041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373FB2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10%</w:t>
            </w:r>
          </w:p>
        </w:tc>
      </w:tr>
      <w:tr w:rsidR="00855041" w:rsidRPr="00DB046F" w14:paraId="3D3C871D" w14:textId="77777777" w:rsidTr="00582A1C"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3FC37" w14:textId="7468724B" w:rsidR="00855041" w:rsidRPr="00DB046F" w:rsidRDefault="00855041" w:rsidP="00855041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j</w:t>
            </w:r>
            <w:r w:rsidRPr="00821AFF">
              <w:rPr>
                <w:rFonts w:ascii="Arial" w:hAnsi="Arial" w:cs="Arial"/>
                <w:sz w:val="24"/>
                <w:szCs w:val="24"/>
              </w:rPr>
              <w:t>)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21AFF">
              <w:rPr>
                <w:rFonts w:ascii="Arial" w:hAnsi="Arial" w:cs="Arial"/>
                <w:sz w:val="24"/>
                <w:szCs w:val="24"/>
              </w:rPr>
              <w:t>Se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21AFF">
              <w:rPr>
                <w:rFonts w:ascii="Arial" w:hAnsi="Arial" w:cs="Arial"/>
                <w:sz w:val="24"/>
                <w:szCs w:val="24"/>
              </w:rPr>
              <w:t>han identificado los manuales de ayuda convencionales y/o informáticos.</w:t>
            </w:r>
          </w:p>
        </w:tc>
        <w:tc>
          <w:tcPr>
            <w:tcW w:w="2875" w:type="dxa"/>
          </w:tcPr>
          <w:p w14:paraId="2B8F8DB8" w14:textId="2056AFC5" w:rsidR="00855041" w:rsidRPr="00DB046F" w:rsidRDefault="00855041" w:rsidP="00855041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373FB2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10%</w:t>
            </w:r>
          </w:p>
        </w:tc>
      </w:tr>
      <w:tr w:rsidR="00DB046F" w:rsidRPr="00DB046F" w14:paraId="6B6A5D49" w14:textId="77777777" w:rsidTr="00DB046F">
        <w:tc>
          <w:tcPr>
            <w:tcW w:w="6318" w:type="dxa"/>
          </w:tcPr>
          <w:p w14:paraId="56183103" w14:textId="77777777" w:rsidR="00DB046F" w:rsidRPr="00DB046F" w:rsidRDefault="00DB046F" w:rsidP="00DB046F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DB046F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Resultado de aprendizaje 3</w:t>
            </w:r>
          </w:p>
        </w:tc>
        <w:tc>
          <w:tcPr>
            <w:tcW w:w="2875" w:type="dxa"/>
          </w:tcPr>
          <w:p w14:paraId="791D12E2" w14:textId="77777777" w:rsidR="00DB046F" w:rsidRPr="00DB046F" w:rsidRDefault="00DB046F" w:rsidP="00DB046F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DB046F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Ponderación</w:t>
            </w:r>
          </w:p>
        </w:tc>
      </w:tr>
      <w:tr w:rsidR="00DB046F" w:rsidRPr="00DB046F" w14:paraId="4C390730" w14:textId="77777777" w:rsidTr="00DB046F">
        <w:tc>
          <w:tcPr>
            <w:tcW w:w="6318" w:type="dxa"/>
          </w:tcPr>
          <w:p w14:paraId="6A89BD04" w14:textId="6472ED6B" w:rsidR="00DB046F" w:rsidRPr="00DB046F" w:rsidRDefault="009B1960" w:rsidP="00DB046F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CF117D">
              <w:rPr>
                <w:rFonts w:ascii="Arial" w:eastAsia="Times New Roman" w:hAnsi="Arial" w:cs="Arial"/>
                <w:b/>
                <w:color w:val="FF0000"/>
                <w:kern w:val="0"/>
                <w:sz w:val="24"/>
                <w:szCs w:val="24"/>
                <w:lang w:val="es-ES_tradnl"/>
                <w14:ligatures w14:val="none"/>
              </w:rPr>
              <w:t>RA</w:t>
            </w:r>
            <w:r w:rsidRPr="00CF117D">
              <w:rPr>
                <w:rFonts w:ascii="Arial" w:eastAsia="Times New Roman" w:hAnsi="Arial" w:cs="Arial"/>
                <w:b/>
                <w:color w:val="FF0000"/>
                <w:kern w:val="0"/>
                <w:sz w:val="18"/>
                <w:szCs w:val="18"/>
                <w:lang w:val="es-ES_tradnl"/>
                <w14:ligatures w14:val="none"/>
              </w:rPr>
              <w:t>3</w:t>
            </w:r>
            <w:r w:rsidRPr="00CF117D">
              <w:rPr>
                <w:rFonts w:ascii="Arial" w:eastAsia="Times New Roman" w:hAnsi="Arial" w:cs="Arial"/>
                <w:color w:val="FF0000"/>
                <w:kern w:val="0"/>
                <w:sz w:val="24"/>
                <w:szCs w:val="24"/>
                <w:lang w:val="es-ES_tradnl"/>
                <w14:ligatures w14:val="none"/>
              </w:rPr>
              <w:t>:</w:t>
            </w:r>
            <w:r w:rsidRPr="009B1960">
              <w:rPr>
                <w:rFonts w:ascii="Arial" w:eastAsia="Times New Roman" w:hAnsi="Arial" w:cs="Arial"/>
                <w:kern w:val="0"/>
                <w:sz w:val="24"/>
                <w:szCs w:val="24"/>
                <w:lang w:val="es-ES_tradnl"/>
                <w14:ligatures w14:val="none"/>
              </w:rPr>
              <w:t xml:space="preserve"> Elabora documentos y plantillas manejando opciones de la hoja de cálculo tipo</w:t>
            </w:r>
          </w:p>
        </w:tc>
        <w:tc>
          <w:tcPr>
            <w:tcW w:w="2875" w:type="dxa"/>
          </w:tcPr>
          <w:p w14:paraId="41253A44" w14:textId="10CDE2D0" w:rsidR="00DB046F" w:rsidRPr="00DB046F" w:rsidRDefault="00855041" w:rsidP="00DB046F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CF117D">
              <w:rPr>
                <w:rFonts w:ascii="NewsGotT-Regu" w:hAnsi="NewsGotT-Regu" w:cs="NewsGotT-Regu"/>
                <w:b/>
                <w:bCs/>
                <w:color w:val="FF0000"/>
                <w:sz w:val="40"/>
                <w:szCs w:val="40"/>
              </w:rPr>
              <w:t>12,5%</w:t>
            </w:r>
          </w:p>
        </w:tc>
      </w:tr>
      <w:tr w:rsidR="00DB046F" w:rsidRPr="00DB046F" w14:paraId="50331887" w14:textId="77777777" w:rsidTr="00DB046F">
        <w:tc>
          <w:tcPr>
            <w:tcW w:w="6318" w:type="dxa"/>
          </w:tcPr>
          <w:p w14:paraId="42D59707" w14:textId="77777777" w:rsidR="00DB046F" w:rsidRPr="00DB046F" w:rsidRDefault="00DB046F" w:rsidP="00DB046F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DB046F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Criterios de Evaluación</w:t>
            </w:r>
          </w:p>
        </w:tc>
        <w:tc>
          <w:tcPr>
            <w:tcW w:w="2875" w:type="dxa"/>
          </w:tcPr>
          <w:p w14:paraId="170FB22D" w14:textId="77777777" w:rsidR="00DB046F" w:rsidRPr="00DB046F" w:rsidRDefault="00DB046F" w:rsidP="00DB046F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DB046F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Ponderación</w:t>
            </w:r>
          </w:p>
        </w:tc>
      </w:tr>
      <w:tr w:rsidR="009B1960" w:rsidRPr="00DB046F" w14:paraId="16B4D5CD" w14:textId="77777777" w:rsidTr="006E6B93"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0C503" w14:textId="270FE811" w:rsidR="009B1960" w:rsidRPr="00DB046F" w:rsidRDefault="009B1960" w:rsidP="009B1960">
            <w:pPr>
              <w:widowControl w:val="0"/>
              <w:autoSpaceDE w:val="0"/>
              <w:autoSpaceDN w:val="0"/>
              <w:spacing w:before="6"/>
              <w:ind w:left="107"/>
              <w:rPr>
                <w:rFonts w:ascii="NewsGotT-Regu" w:eastAsia="Times New Roman" w:hAnsi="NewsGotT-Regu" w:cs="NewsGotT-Regu"/>
                <w:b/>
                <w:bCs/>
                <w:sz w:val="40"/>
                <w:szCs w:val="40"/>
              </w:rPr>
            </w:pPr>
            <w:r w:rsidRPr="00943D27">
              <w:rPr>
                <w:rFonts w:ascii="Arial" w:hAnsi="Arial" w:cs="Arial"/>
                <w:sz w:val="24"/>
                <w:szCs w:val="24"/>
              </w:rPr>
              <w:t>a) Se han utilizado los diversos tipos de datos y referencia para celdas, rangos, hojas y libros.</w:t>
            </w:r>
          </w:p>
        </w:tc>
        <w:tc>
          <w:tcPr>
            <w:tcW w:w="2875" w:type="dxa"/>
          </w:tcPr>
          <w:p w14:paraId="76D2F959" w14:textId="2EAE633F" w:rsidR="009B1960" w:rsidRPr="00DB046F" w:rsidRDefault="00855041" w:rsidP="009B1960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14,28%</w:t>
            </w:r>
          </w:p>
        </w:tc>
      </w:tr>
      <w:tr w:rsidR="00855041" w:rsidRPr="00DB046F" w14:paraId="787A290D" w14:textId="77777777" w:rsidTr="006E6B93"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AE6BA" w14:textId="2846A447" w:rsidR="00855041" w:rsidRPr="00DB046F" w:rsidRDefault="00855041" w:rsidP="00855041">
            <w:pPr>
              <w:widowControl w:val="0"/>
              <w:autoSpaceDE w:val="0"/>
              <w:autoSpaceDN w:val="0"/>
              <w:spacing w:before="6"/>
              <w:ind w:left="107"/>
              <w:rPr>
                <w:rFonts w:ascii="NewsGotT-Regu" w:eastAsia="Times New Roman" w:hAnsi="NewsGotT-Regu" w:cs="NewsGotT-Regu"/>
                <w:b/>
                <w:bCs/>
                <w:sz w:val="40"/>
                <w:szCs w:val="40"/>
              </w:rPr>
            </w:pPr>
            <w:r w:rsidRPr="00943D27">
              <w:rPr>
                <w:rFonts w:ascii="Arial" w:hAnsi="Arial" w:cs="Arial"/>
                <w:sz w:val="24"/>
                <w:szCs w:val="24"/>
              </w:rPr>
              <w:t>b) Se han aplicado fórmulas y funciones.</w:t>
            </w:r>
          </w:p>
        </w:tc>
        <w:tc>
          <w:tcPr>
            <w:tcW w:w="2875" w:type="dxa"/>
          </w:tcPr>
          <w:p w14:paraId="2FF22B76" w14:textId="1E9EC3E5" w:rsidR="00855041" w:rsidRPr="00DB046F" w:rsidRDefault="00855041" w:rsidP="00855041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417416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14,28%</w:t>
            </w:r>
          </w:p>
        </w:tc>
      </w:tr>
      <w:tr w:rsidR="00855041" w:rsidRPr="00DB046F" w14:paraId="11220DCA" w14:textId="77777777" w:rsidTr="006E6B93"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5DA1A" w14:textId="3918F1F0" w:rsidR="00855041" w:rsidRPr="00DB046F" w:rsidRDefault="00855041" w:rsidP="00855041">
            <w:pPr>
              <w:widowControl w:val="0"/>
              <w:autoSpaceDE w:val="0"/>
              <w:autoSpaceDN w:val="0"/>
              <w:spacing w:before="6"/>
              <w:ind w:left="110"/>
              <w:rPr>
                <w:rFonts w:ascii="NewsGotT-Regu" w:eastAsia="Times New Roman" w:hAnsi="NewsGotT-Regu" w:cs="NewsGotT-Regu"/>
                <w:b/>
                <w:bCs/>
                <w:sz w:val="40"/>
                <w:szCs w:val="40"/>
              </w:rPr>
            </w:pPr>
            <w:r w:rsidRPr="00943D27">
              <w:rPr>
                <w:rFonts w:ascii="Arial" w:hAnsi="Arial" w:cs="Arial"/>
                <w:sz w:val="24"/>
                <w:szCs w:val="24"/>
              </w:rPr>
              <w:t>c) Se han generado y modificado gráficos de diferentes tipos.</w:t>
            </w:r>
          </w:p>
        </w:tc>
        <w:tc>
          <w:tcPr>
            <w:tcW w:w="2875" w:type="dxa"/>
          </w:tcPr>
          <w:p w14:paraId="070CCD06" w14:textId="4BCDE795" w:rsidR="00855041" w:rsidRPr="00DB046F" w:rsidRDefault="00855041" w:rsidP="00855041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417416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14,28%</w:t>
            </w:r>
          </w:p>
        </w:tc>
      </w:tr>
      <w:tr w:rsidR="00855041" w:rsidRPr="00DB046F" w14:paraId="53BAF9E1" w14:textId="77777777" w:rsidTr="006E6B93"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7BC9C" w14:textId="0D065C3B" w:rsidR="00855041" w:rsidRPr="00DB046F" w:rsidRDefault="00855041" w:rsidP="00855041">
            <w:pPr>
              <w:widowControl w:val="0"/>
              <w:autoSpaceDE w:val="0"/>
              <w:autoSpaceDN w:val="0"/>
              <w:spacing w:before="6"/>
              <w:ind w:left="110"/>
              <w:rPr>
                <w:rFonts w:ascii="NewsGotT-Regu" w:eastAsia="Times New Roman" w:hAnsi="NewsGotT-Regu" w:cs="NewsGotT-Regu"/>
                <w:b/>
                <w:bCs/>
                <w:sz w:val="40"/>
                <w:szCs w:val="40"/>
              </w:rPr>
            </w:pPr>
            <w:r w:rsidRPr="00943D27">
              <w:rPr>
                <w:rFonts w:ascii="Arial" w:hAnsi="Arial" w:cs="Arial"/>
                <w:sz w:val="24"/>
                <w:szCs w:val="24"/>
              </w:rPr>
              <w:t>d) Se han importado y exportado hojas de cálculo creadas con otras aplicaciones y en otros formatos.</w:t>
            </w:r>
          </w:p>
        </w:tc>
        <w:tc>
          <w:tcPr>
            <w:tcW w:w="2875" w:type="dxa"/>
          </w:tcPr>
          <w:p w14:paraId="268B940A" w14:textId="353A0C3B" w:rsidR="00855041" w:rsidRPr="00DB046F" w:rsidRDefault="00855041" w:rsidP="00855041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417416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14,28%</w:t>
            </w:r>
          </w:p>
        </w:tc>
      </w:tr>
      <w:tr w:rsidR="00855041" w:rsidRPr="00DB046F" w14:paraId="7FFD86A5" w14:textId="77777777" w:rsidTr="006E6B93"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11A0F" w14:textId="480D0752" w:rsidR="00855041" w:rsidRPr="00DB046F" w:rsidRDefault="00855041" w:rsidP="00855041">
            <w:pPr>
              <w:widowControl w:val="0"/>
              <w:autoSpaceDE w:val="0"/>
              <w:autoSpaceDN w:val="0"/>
              <w:spacing w:before="6"/>
              <w:ind w:left="110"/>
              <w:rPr>
                <w:rFonts w:ascii="NewsGotT-Regu" w:eastAsia="Times New Roman" w:hAnsi="NewsGotT-Regu" w:cs="NewsGotT-Regu"/>
                <w:b/>
                <w:bCs/>
                <w:sz w:val="40"/>
                <w:szCs w:val="40"/>
              </w:rPr>
            </w:pPr>
            <w:r w:rsidRPr="00943D27">
              <w:rPr>
                <w:rFonts w:ascii="Arial" w:hAnsi="Arial" w:cs="Arial"/>
                <w:sz w:val="24"/>
                <w:szCs w:val="24"/>
              </w:rPr>
              <w:t>e) Se ha utilizado la hoja de cálculo como base de datos: formularios, creación de listas, filtrado, protección y ordenación de datos.</w:t>
            </w:r>
          </w:p>
        </w:tc>
        <w:tc>
          <w:tcPr>
            <w:tcW w:w="2875" w:type="dxa"/>
          </w:tcPr>
          <w:p w14:paraId="76218BCF" w14:textId="0EF409C1" w:rsidR="00855041" w:rsidRPr="00DB046F" w:rsidRDefault="00855041" w:rsidP="00855041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417416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14,28%</w:t>
            </w:r>
          </w:p>
        </w:tc>
      </w:tr>
      <w:tr w:rsidR="00855041" w:rsidRPr="00DB046F" w14:paraId="2BB0F975" w14:textId="77777777" w:rsidTr="006E6B93"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37149" w14:textId="36DE9DFF" w:rsidR="00855041" w:rsidRPr="00DB046F" w:rsidRDefault="00855041" w:rsidP="00855041">
            <w:pPr>
              <w:widowControl w:val="0"/>
              <w:autoSpaceDE w:val="0"/>
              <w:autoSpaceDN w:val="0"/>
              <w:spacing w:before="6"/>
              <w:ind w:left="110"/>
              <w:rPr>
                <w:rFonts w:ascii="NewsGotT-Regu" w:eastAsia="Times New Roman" w:hAnsi="NewsGotT-Regu" w:cs="NewsGotT-Regu"/>
                <w:b/>
                <w:bCs/>
                <w:sz w:val="40"/>
                <w:szCs w:val="40"/>
              </w:rPr>
            </w:pPr>
            <w:r w:rsidRPr="00943D27">
              <w:rPr>
                <w:rFonts w:ascii="Arial" w:hAnsi="Arial" w:cs="Arial"/>
                <w:sz w:val="24"/>
                <w:szCs w:val="24"/>
              </w:rPr>
              <w:t>f) Se ha utilizado aplicaciones y periféricos para introducir textos, números, códigos e imágenes.</w:t>
            </w:r>
          </w:p>
        </w:tc>
        <w:tc>
          <w:tcPr>
            <w:tcW w:w="2875" w:type="dxa"/>
          </w:tcPr>
          <w:p w14:paraId="36BDD569" w14:textId="4326EE2E" w:rsidR="00855041" w:rsidRPr="00DB046F" w:rsidRDefault="00855041" w:rsidP="00855041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417416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14,28%</w:t>
            </w:r>
          </w:p>
        </w:tc>
      </w:tr>
      <w:tr w:rsidR="00855041" w:rsidRPr="00DB046F" w14:paraId="40214537" w14:textId="77777777" w:rsidTr="006E6B93"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ECEF4" w14:textId="156004E0" w:rsidR="00855041" w:rsidRPr="00DB046F" w:rsidRDefault="00855041" w:rsidP="00855041">
            <w:pPr>
              <w:widowControl w:val="0"/>
              <w:autoSpaceDE w:val="0"/>
              <w:autoSpaceDN w:val="0"/>
              <w:spacing w:before="6"/>
              <w:ind w:left="110"/>
              <w:rPr>
                <w:rFonts w:ascii="NewsGotT-Regu" w:eastAsia="Times New Roman" w:hAnsi="NewsGotT-Regu" w:cs="NewsGotT-Regu"/>
                <w:b/>
                <w:bCs/>
                <w:sz w:val="40"/>
                <w:szCs w:val="40"/>
              </w:rPr>
            </w:pPr>
            <w:r w:rsidRPr="00943D27">
              <w:rPr>
                <w:rFonts w:ascii="Arial" w:hAnsi="Arial" w:cs="Arial"/>
                <w:sz w:val="24"/>
                <w:szCs w:val="24"/>
              </w:rPr>
              <w:t>g) Se han empleado macros para la realización de documentos y plantillas.</w:t>
            </w:r>
          </w:p>
        </w:tc>
        <w:tc>
          <w:tcPr>
            <w:tcW w:w="2875" w:type="dxa"/>
          </w:tcPr>
          <w:p w14:paraId="33362B20" w14:textId="478C35F9" w:rsidR="00855041" w:rsidRPr="00DB046F" w:rsidRDefault="00855041" w:rsidP="00855041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417416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14,28%</w:t>
            </w:r>
          </w:p>
        </w:tc>
      </w:tr>
      <w:tr w:rsidR="00DB046F" w:rsidRPr="00DB046F" w14:paraId="07E2BD32" w14:textId="77777777" w:rsidTr="00DB046F">
        <w:tc>
          <w:tcPr>
            <w:tcW w:w="6318" w:type="dxa"/>
          </w:tcPr>
          <w:p w14:paraId="12B17EB1" w14:textId="77777777" w:rsidR="00DB046F" w:rsidRPr="00DB046F" w:rsidRDefault="00DB046F" w:rsidP="00DB046F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DB046F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Resultado de aprendizaje 4</w:t>
            </w:r>
          </w:p>
        </w:tc>
        <w:tc>
          <w:tcPr>
            <w:tcW w:w="2875" w:type="dxa"/>
          </w:tcPr>
          <w:p w14:paraId="3E5617FB" w14:textId="77777777" w:rsidR="00DB046F" w:rsidRPr="00DB046F" w:rsidRDefault="00DB046F" w:rsidP="00DB046F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DB046F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Ponderación</w:t>
            </w:r>
          </w:p>
        </w:tc>
      </w:tr>
      <w:tr w:rsidR="00DB046F" w:rsidRPr="00DB046F" w14:paraId="7FC2ED58" w14:textId="77777777" w:rsidTr="00DB046F">
        <w:tc>
          <w:tcPr>
            <w:tcW w:w="6318" w:type="dxa"/>
          </w:tcPr>
          <w:p w14:paraId="2080E5CE" w14:textId="1FCF9180" w:rsidR="00DB046F" w:rsidRPr="00DB046F" w:rsidRDefault="001A0ECC" w:rsidP="001A0ECC">
            <w:pPr>
              <w:spacing w:before="120" w:after="120"/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  <w:r w:rsidRPr="00CF117D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val="es-ES_tradnl"/>
              </w:rPr>
              <w:t>RA</w:t>
            </w:r>
            <w:r w:rsidRPr="00CF117D">
              <w:rPr>
                <w:rFonts w:ascii="Arial" w:eastAsia="Times New Roman" w:hAnsi="Arial" w:cs="Arial"/>
                <w:b/>
                <w:color w:val="FF0000"/>
                <w:sz w:val="18"/>
                <w:szCs w:val="18"/>
                <w:lang w:val="es-ES_tradnl"/>
              </w:rPr>
              <w:t>4</w:t>
            </w:r>
            <w:r w:rsidRPr="001A0ECC"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  <w:t>: Elabora documentos de textos utilizando las opciones de un procesador de textos tipo.</w:t>
            </w:r>
          </w:p>
        </w:tc>
        <w:tc>
          <w:tcPr>
            <w:tcW w:w="2875" w:type="dxa"/>
          </w:tcPr>
          <w:p w14:paraId="0BFCE3FC" w14:textId="356C24D6" w:rsidR="00DB046F" w:rsidRPr="00DB046F" w:rsidRDefault="00855041" w:rsidP="00DB046F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CF117D">
              <w:rPr>
                <w:rFonts w:ascii="NewsGotT-Regu" w:hAnsi="NewsGotT-Regu" w:cs="NewsGotT-Regu"/>
                <w:b/>
                <w:bCs/>
                <w:color w:val="FF0000"/>
                <w:sz w:val="40"/>
                <w:szCs w:val="40"/>
              </w:rPr>
              <w:t>12,5%</w:t>
            </w:r>
          </w:p>
        </w:tc>
      </w:tr>
      <w:tr w:rsidR="00DB046F" w:rsidRPr="00DB046F" w14:paraId="78369FD6" w14:textId="77777777" w:rsidTr="00DB046F">
        <w:tc>
          <w:tcPr>
            <w:tcW w:w="6318" w:type="dxa"/>
          </w:tcPr>
          <w:p w14:paraId="74184F03" w14:textId="77777777" w:rsidR="00DB046F" w:rsidRPr="00DB046F" w:rsidRDefault="00DB046F" w:rsidP="00DB046F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DB046F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Criterios de Evaluación</w:t>
            </w:r>
          </w:p>
        </w:tc>
        <w:tc>
          <w:tcPr>
            <w:tcW w:w="2875" w:type="dxa"/>
          </w:tcPr>
          <w:p w14:paraId="639C24A4" w14:textId="77777777" w:rsidR="00DB046F" w:rsidRPr="00DB046F" w:rsidRDefault="00DB046F" w:rsidP="00DB046F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DB046F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Ponderación</w:t>
            </w:r>
          </w:p>
        </w:tc>
      </w:tr>
      <w:tr w:rsidR="001A0ECC" w:rsidRPr="00DB046F" w14:paraId="20DB9405" w14:textId="77777777" w:rsidTr="009C5117"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D187E" w14:textId="25709CC6" w:rsidR="001A0ECC" w:rsidRPr="00DB046F" w:rsidRDefault="001A0ECC" w:rsidP="001A0ECC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343044">
              <w:rPr>
                <w:rFonts w:ascii="Arial" w:hAnsi="Arial" w:cs="Arial"/>
                <w:sz w:val="24"/>
                <w:szCs w:val="24"/>
              </w:rPr>
              <w:t>a) Se han utilizado las funciones, prestaciones y procedimientos de los procesadores de textos y autoedición.</w:t>
            </w:r>
          </w:p>
        </w:tc>
        <w:tc>
          <w:tcPr>
            <w:tcW w:w="2875" w:type="dxa"/>
          </w:tcPr>
          <w:p w14:paraId="2E918D04" w14:textId="752D1EE9" w:rsidR="001A0ECC" w:rsidRPr="00DB046F" w:rsidRDefault="00855041" w:rsidP="001A0ECC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12,5%</w:t>
            </w:r>
          </w:p>
        </w:tc>
      </w:tr>
      <w:tr w:rsidR="00855041" w:rsidRPr="00DB046F" w14:paraId="294D9160" w14:textId="77777777" w:rsidTr="009C5117"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92E30" w14:textId="6C3B1DD6" w:rsidR="00855041" w:rsidRPr="00DB046F" w:rsidRDefault="00855041" w:rsidP="00855041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343044">
              <w:rPr>
                <w:rFonts w:ascii="Arial" w:hAnsi="Arial" w:cs="Arial"/>
                <w:sz w:val="24"/>
                <w:szCs w:val="24"/>
              </w:rPr>
              <w:t>b) Se han identificado las características de cada tipo de documento.</w:t>
            </w:r>
          </w:p>
        </w:tc>
        <w:tc>
          <w:tcPr>
            <w:tcW w:w="2875" w:type="dxa"/>
          </w:tcPr>
          <w:p w14:paraId="724DAF5E" w14:textId="5B39ED37" w:rsidR="00855041" w:rsidRPr="00DB046F" w:rsidRDefault="00855041" w:rsidP="00855041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4E6F4E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12,5%</w:t>
            </w:r>
          </w:p>
        </w:tc>
      </w:tr>
      <w:tr w:rsidR="00855041" w:rsidRPr="00DB046F" w14:paraId="1A5DE14D" w14:textId="77777777" w:rsidTr="009C5117"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A7965" w14:textId="32F486A4" w:rsidR="00855041" w:rsidRPr="00DB046F" w:rsidRDefault="00855041" w:rsidP="00855041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343044">
              <w:rPr>
                <w:rFonts w:ascii="Arial" w:hAnsi="Arial" w:cs="Arial"/>
                <w:sz w:val="24"/>
                <w:szCs w:val="24"/>
              </w:rPr>
              <w:t>c) Se han redactado documentos de texto con la destreza adecuada y aplicando las normas de estructura.</w:t>
            </w:r>
          </w:p>
        </w:tc>
        <w:tc>
          <w:tcPr>
            <w:tcW w:w="2875" w:type="dxa"/>
          </w:tcPr>
          <w:p w14:paraId="6D10035C" w14:textId="584E45B9" w:rsidR="00855041" w:rsidRPr="00DB046F" w:rsidRDefault="00855041" w:rsidP="00855041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4E6F4E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12,5%</w:t>
            </w:r>
          </w:p>
        </w:tc>
      </w:tr>
      <w:tr w:rsidR="00855041" w:rsidRPr="00DB046F" w14:paraId="730E708C" w14:textId="77777777" w:rsidTr="009C5117"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90AA3" w14:textId="69DE0AA2" w:rsidR="00855041" w:rsidRPr="00DB046F" w:rsidRDefault="00855041" w:rsidP="00855041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343044">
              <w:rPr>
                <w:rFonts w:ascii="Arial" w:hAnsi="Arial" w:cs="Arial"/>
                <w:sz w:val="24"/>
                <w:szCs w:val="24"/>
              </w:rPr>
              <w:t>d) Se han confeccionado plantillas adaptadas a los documentos administrativos tipo.</w:t>
            </w:r>
          </w:p>
        </w:tc>
        <w:tc>
          <w:tcPr>
            <w:tcW w:w="2875" w:type="dxa"/>
          </w:tcPr>
          <w:p w14:paraId="7039C383" w14:textId="4DD5B5E1" w:rsidR="00855041" w:rsidRPr="00DB046F" w:rsidRDefault="00855041" w:rsidP="00855041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4E6F4E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12,5%</w:t>
            </w:r>
          </w:p>
        </w:tc>
      </w:tr>
      <w:tr w:rsidR="00855041" w:rsidRPr="00DB046F" w14:paraId="7AA40305" w14:textId="77777777" w:rsidTr="009C5117"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0A3B9" w14:textId="064AC684" w:rsidR="00855041" w:rsidRPr="00DB046F" w:rsidRDefault="00855041" w:rsidP="00855041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343044">
              <w:rPr>
                <w:rFonts w:ascii="Arial" w:hAnsi="Arial" w:cs="Arial"/>
                <w:sz w:val="24"/>
                <w:szCs w:val="24"/>
              </w:rPr>
              <w:t>e) Se han integrado objetos, gráficos, tablas y hojas de cálculo, e hipervínculos entre otros.</w:t>
            </w:r>
          </w:p>
        </w:tc>
        <w:tc>
          <w:tcPr>
            <w:tcW w:w="2875" w:type="dxa"/>
          </w:tcPr>
          <w:p w14:paraId="0F95A33D" w14:textId="1AAF5341" w:rsidR="00855041" w:rsidRPr="00DB046F" w:rsidRDefault="00855041" w:rsidP="00855041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4E6F4E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12,5%</w:t>
            </w:r>
          </w:p>
        </w:tc>
      </w:tr>
      <w:tr w:rsidR="00855041" w:rsidRPr="00DB046F" w14:paraId="1AEBE5F9" w14:textId="77777777" w:rsidTr="009C5117"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D44E1" w14:textId="7DAE6B60" w:rsidR="00855041" w:rsidRPr="00DB046F" w:rsidRDefault="00855041" w:rsidP="00855041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343044">
              <w:rPr>
                <w:rFonts w:ascii="Arial" w:hAnsi="Arial" w:cs="Arial"/>
                <w:sz w:val="24"/>
                <w:szCs w:val="24"/>
              </w:rPr>
              <w:t>f) Se han detectado y corregido los errores cometidos.</w:t>
            </w:r>
          </w:p>
        </w:tc>
        <w:tc>
          <w:tcPr>
            <w:tcW w:w="2875" w:type="dxa"/>
          </w:tcPr>
          <w:p w14:paraId="1BF82D3B" w14:textId="5319A846" w:rsidR="00855041" w:rsidRPr="00DB046F" w:rsidRDefault="00855041" w:rsidP="00855041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4E6F4E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12,5%</w:t>
            </w:r>
          </w:p>
        </w:tc>
      </w:tr>
      <w:tr w:rsidR="00855041" w:rsidRPr="00DB046F" w14:paraId="069454C5" w14:textId="77777777" w:rsidTr="009C5117"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23FC2" w14:textId="275A2F46" w:rsidR="00855041" w:rsidRPr="00DB046F" w:rsidRDefault="00855041" w:rsidP="00855041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343044">
              <w:rPr>
                <w:rFonts w:ascii="Arial" w:hAnsi="Arial" w:cs="Arial"/>
                <w:sz w:val="24"/>
                <w:szCs w:val="24"/>
              </w:rPr>
              <w:lastRenderedPageBreak/>
              <w:t>g) Se ha recuperado y utilizado la información almacenada.</w:t>
            </w:r>
          </w:p>
        </w:tc>
        <w:tc>
          <w:tcPr>
            <w:tcW w:w="2875" w:type="dxa"/>
          </w:tcPr>
          <w:p w14:paraId="10B4E3D0" w14:textId="1A596018" w:rsidR="00855041" w:rsidRPr="00DB046F" w:rsidRDefault="00855041" w:rsidP="00855041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4E6F4E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12,5%</w:t>
            </w:r>
          </w:p>
        </w:tc>
      </w:tr>
      <w:tr w:rsidR="00855041" w:rsidRPr="00DB046F" w14:paraId="739E4596" w14:textId="77777777" w:rsidTr="009C5117"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A7496" w14:textId="49D44B66" w:rsidR="00855041" w:rsidRPr="00DB046F" w:rsidRDefault="00855041" w:rsidP="00855041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343044">
              <w:rPr>
                <w:rFonts w:ascii="Arial" w:hAnsi="Arial" w:cs="Arial"/>
                <w:sz w:val="24"/>
                <w:szCs w:val="24"/>
              </w:rPr>
              <w:t>h) Se han utilizado las funciones y utilidades que garanticen las normas de seguridad, integridad y confidencialidad de los datos.</w:t>
            </w:r>
          </w:p>
        </w:tc>
        <w:tc>
          <w:tcPr>
            <w:tcW w:w="2875" w:type="dxa"/>
          </w:tcPr>
          <w:p w14:paraId="0477665A" w14:textId="71C84A50" w:rsidR="00855041" w:rsidRPr="00DB046F" w:rsidRDefault="00855041" w:rsidP="00855041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4E6F4E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12,5%</w:t>
            </w:r>
          </w:p>
        </w:tc>
      </w:tr>
      <w:tr w:rsidR="00DB046F" w:rsidRPr="00DB046F" w14:paraId="4DA0B667" w14:textId="77777777" w:rsidTr="00DB046F">
        <w:tc>
          <w:tcPr>
            <w:tcW w:w="6318" w:type="dxa"/>
          </w:tcPr>
          <w:p w14:paraId="19E082DB" w14:textId="77777777" w:rsidR="00DB046F" w:rsidRPr="00DB046F" w:rsidRDefault="00DB046F" w:rsidP="00DB046F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DB046F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Resultado de aprendizaje 5</w:t>
            </w:r>
          </w:p>
        </w:tc>
        <w:tc>
          <w:tcPr>
            <w:tcW w:w="2875" w:type="dxa"/>
          </w:tcPr>
          <w:p w14:paraId="5508CCAC" w14:textId="77777777" w:rsidR="00DB046F" w:rsidRPr="00DB046F" w:rsidRDefault="00DB046F" w:rsidP="00DB046F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DB046F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Ponderación</w:t>
            </w:r>
          </w:p>
        </w:tc>
      </w:tr>
      <w:tr w:rsidR="00DB046F" w:rsidRPr="00DB046F" w14:paraId="054E0135" w14:textId="77777777" w:rsidTr="00DB046F">
        <w:tc>
          <w:tcPr>
            <w:tcW w:w="6318" w:type="dxa"/>
          </w:tcPr>
          <w:p w14:paraId="2982780B" w14:textId="49398319" w:rsidR="00DB046F" w:rsidRPr="00DB046F" w:rsidRDefault="001A0ECC" w:rsidP="00DB046F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CF117D">
              <w:rPr>
                <w:rFonts w:ascii="Arial" w:eastAsia="Times New Roman" w:hAnsi="Arial" w:cs="Arial"/>
                <w:b/>
                <w:color w:val="FF0000"/>
                <w:kern w:val="0"/>
                <w:sz w:val="24"/>
                <w:szCs w:val="24"/>
                <w:lang w:val="es-ES_tradnl"/>
                <w14:ligatures w14:val="none"/>
              </w:rPr>
              <w:t>RA</w:t>
            </w:r>
            <w:r w:rsidRPr="00CF117D">
              <w:rPr>
                <w:rFonts w:ascii="Arial" w:eastAsia="Times New Roman" w:hAnsi="Arial" w:cs="Arial"/>
                <w:b/>
                <w:color w:val="FF0000"/>
                <w:kern w:val="0"/>
                <w:sz w:val="18"/>
                <w:szCs w:val="18"/>
                <w:lang w:val="es-ES_tradnl"/>
                <w14:ligatures w14:val="none"/>
              </w:rPr>
              <w:t>5</w:t>
            </w:r>
            <w:r w:rsidRPr="00CF117D">
              <w:rPr>
                <w:rFonts w:ascii="Arial" w:eastAsia="Times New Roman" w:hAnsi="Arial" w:cs="Arial"/>
                <w:color w:val="FF0000"/>
                <w:kern w:val="0"/>
                <w:sz w:val="24"/>
                <w:szCs w:val="24"/>
                <w:lang w:val="es-ES_tradnl"/>
                <w14:ligatures w14:val="none"/>
              </w:rPr>
              <w:t>:</w:t>
            </w:r>
            <w:r w:rsidRPr="001A0ECC">
              <w:rPr>
                <w:rFonts w:ascii="Arial" w:eastAsia="Times New Roman" w:hAnsi="Arial" w:cs="Arial"/>
                <w:kern w:val="0"/>
                <w:sz w:val="24"/>
                <w:szCs w:val="24"/>
                <w:lang w:val="es-ES_tradnl"/>
                <w14:ligatures w14:val="none"/>
              </w:rPr>
              <w:t xml:space="preserve"> Realiza operaciones de manipulación de datos en bases de datos ofimáticas tipo.</w:t>
            </w:r>
          </w:p>
        </w:tc>
        <w:tc>
          <w:tcPr>
            <w:tcW w:w="2875" w:type="dxa"/>
          </w:tcPr>
          <w:p w14:paraId="0D4403AF" w14:textId="52021854" w:rsidR="00DB046F" w:rsidRPr="00DB046F" w:rsidRDefault="00855041" w:rsidP="00DB046F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CF117D">
              <w:rPr>
                <w:rFonts w:ascii="NewsGotT-Regu" w:hAnsi="NewsGotT-Regu" w:cs="NewsGotT-Regu"/>
                <w:b/>
                <w:bCs/>
                <w:color w:val="FF0000"/>
                <w:sz w:val="40"/>
                <w:szCs w:val="40"/>
              </w:rPr>
              <w:t>12,5%</w:t>
            </w:r>
          </w:p>
        </w:tc>
      </w:tr>
      <w:tr w:rsidR="00DB046F" w:rsidRPr="00DB046F" w14:paraId="59409026" w14:textId="77777777" w:rsidTr="00DB046F">
        <w:tc>
          <w:tcPr>
            <w:tcW w:w="6318" w:type="dxa"/>
          </w:tcPr>
          <w:p w14:paraId="1C90FD50" w14:textId="77777777" w:rsidR="00DB046F" w:rsidRPr="00DB046F" w:rsidRDefault="00DB046F" w:rsidP="00DB046F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DB046F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Criterios de Evaluación</w:t>
            </w:r>
          </w:p>
        </w:tc>
        <w:tc>
          <w:tcPr>
            <w:tcW w:w="2875" w:type="dxa"/>
          </w:tcPr>
          <w:p w14:paraId="01529C3D" w14:textId="77777777" w:rsidR="00DB046F" w:rsidRPr="00DB046F" w:rsidRDefault="00DB046F" w:rsidP="00DB046F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DB046F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Ponderación</w:t>
            </w:r>
          </w:p>
        </w:tc>
      </w:tr>
      <w:tr w:rsidR="001A0ECC" w:rsidRPr="00DB046F" w14:paraId="472043DC" w14:textId="77777777" w:rsidTr="002F76A9"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6E04B" w14:textId="0A7E0B01" w:rsidR="001A0ECC" w:rsidRPr="00DB046F" w:rsidRDefault="001A0ECC" w:rsidP="001A0ECC">
            <w:pPr>
              <w:widowControl w:val="0"/>
              <w:autoSpaceDE w:val="0"/>
              <w:autoSpaceDN w:val="0"/>
              <w:spacing w:line="275" w:lineRule="exact"/>
              <w:ind w:left="4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343044">
              <w:rPr>
                <w:rFonts w:ascii="Arial" w:hAnsi="Arial" w:cs="Arial"/>
                <w:sz w:val="24"/>
                <w:szCs w:val="24"/>
              </w:rPr>
              <w:t>a) Se han identificado los elementos de las bases de datos relacionales.</w:t>
            </w:r>
          </w:p>
        </w:tc>
        <w:tc>
          <w:tcPr>
            <w:tcW w:w="2875" w:type="dxa"/>
          </w:tcPr>
          <w:p w14:paraId="60375E0F" w14:textId="20B2A7AF" w:rsidR="001A0ECC" w:rsidRPr="00DB046F" w:rsidRDefault="00855041" w:rsidP="001A0ECC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12,5%</w:t>
            </w:r>
          </w:p>
        </w:tc>
      </w:tr>
      <w:tr w:rsidR="00855041" w:rsidRPr="00DB046F" w14:paraId="566D646A" w14:textId="77777777" w:rsidTr="002F76A9"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823AB" w14:textId="2078D458" w:rsidR="00855041" w:rsidRPr="00DB046F" w:rsidRDefault="00855041" w:rsidP="00855041">
            <w:pPr>
              <w:widowControl w:val="0"/>
              <w:autoSpaceDE w:val="0"/>
              <w:autoSpaceDN w:val="0"/>
              <w:spacing w:line="275" w:lineRule="exact"/>
              <w:ind w:left="4"/>
              <w:rPr>
                <w:rFonts w:ascii="NewsGotT-Regu" w:eastAsia="Times New Roman" w:hAnsi="NewsGotT-Regu" w:cs="NewsGotT-Regu"/>
                <w:b/>
                <w:bCs/>
                <w:sz w:val="40"/>
                <w:szCs w:val="40"/>
              </w:rPr>
            </w:pPr>
            <w:r w:rsidRPr="00343044">
              <w:rPr>
                <w:rFonts w:ascii="Arial" w:hAnsi="Arial" w:cs="Arial"/>
                <w:sz w:val="24"/>
                <w:szCs w:val="24"/>
              </w:rPr>
              <w:t>b) Se han creado bases de datos ofimáticas.</w:t>
            </w:r>
          </w:p>
        </w:tc>
        <w:tc>
          <w:tcPr>
            <w:tcW w:w="2875" w:type="dxa"/>
          </w:tcPr>
          <w:p w14:paraId="6DDD1B4E" w14:textId="41D881D0" w:rsidR="00855041" w:rsidRPr="00DB046F" w:rsidRDefault="00855041" w:rsidP="00855041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505BB6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12,5%</w:t>
            </w:r>
          </w:p>
        </w:tc>
      </w:tr>
      <w:tr w:rsidR="00855041" w:rsidRPr="00DB046F" w14:paraId="6D0F89C8" w14:textId="77777777" w:rsidTr="002F76A9"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211B2" w14:textId="56770989" w:rsidR="00855041" w:rsidRPr="00DB046F" w:rsidRDefault="00855041" w:rsidP="00855041">
            <w:pPr>
              <w:widowControl w:val="0"/>
              <w:autoSpaceDE w:val="0"/>
              <w:autoSpaceDN w:val="0"/>
              <w:spacing w:line="275" w:lineRule="exact"/>
              <w:ind w:left="4"/>
              <w:rPr>
                <w:rFonts w:ascii="NewsGotT-Regu" w:eastAsia="Times New Roman" w:hAnsi="NewsGotT-Regu" w:cs="NewsGotT-Regu"/>
                <w:b/>
                <w:bCs/>
                <w:sz w:val="40"/>
                <w:szCs w:val="40"/>
              </w:rPr>
            </w:pPr>
            <w:r w:rsidRPr="00343044">
              <w:rPr>
                <w:rFonts w:ascii="Arial" w:hAnsi="Arial" w:cs="Arial"/>
                <w:sz w:val="24"/>
                <w:szCs w:val="24"/>
              </w:rPr>
              <w:t>c) Se han utilizado las tablas de la base de datos (insertar, modificar y eliminar registros).</w:t>
            </w:r>
          </w:p>
        </w:tc>
        <w:tc>
          <w:tcPr>
            <w:tcW w:w="2875" w:type="dxa"/>
          </w:tcPr>
          <w:p w14:paraId="735DB5AC" w14:textId="29F8EBFE" w:rsidR="00855041" w:rsidRPr="00DB046F" w:rsidRDefault="00855041" w:rsidP="00855041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505BB6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12,5%</w:t>
            </w:r>
          </w:p>
        </w:tc>
      </w:tr>
      <w:tr w:rsidR="00855041" w:rsidRPr="00DB046F" w14:paraId="7A2E7179" w14:textId="77777777" w:rsidTr="002F76A9"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5B911" w14:textId="2FB5B73E" w:rsidR="00855041" w:rsidRPr="00DB046F" w:rsidRDefault="00855041" w:rsidP="00855041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343044">
              <w:rPr>
                <w:rFonts w:ascii="Arial" w:hAnsi="Arial" w:cs="Arial"/>
                <w:sz w:val="24"/>
                <w:szCs w:val="24"/>
              </w:rPr>
              <w:t>d) Se han utilizado asistentes en la creación de consultas.</w:t>
            </w:r>
          </w:p>
        </w:tc>
        <w:tc>
          <w:tcPr>
            <w:tcW w:w="2875" w:type="dxa"/>
          </w:tcPr>
          <w:p w14:paraId="2A397AF2" w14:textId="4D824A89" w:rsidR="00855041" w:rsidRPr="00DB046F" w:rsidRDefault="00855041" w:rsidP="00855041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505BB6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12,5%</w:t>
            </w:r>
          </w:p>
        </w:tc>
      </w:tr>
      <w:tr w:rsidR="00855041" w:rsidRPr="00DB046F" w14:paraId="24D8ADE2" w14:textId="77777777" w:rsidTr="002F76A9"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6CE9A" w14:textId="6943A3A2" w:rsidR="00855041" w:rsidRPr="00DB046F" w:rsidRDefault="00855041" w:rsidP="00855041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343044">
              <w:rPr>
                <w:rFonts w:ascii="Arial" w:hAnsi="Arial" w:cs="Arial"/>
                <w:sz w:val="24"/>
                <w:szCs w:val="24"/>
              </w:rPr>
              <w:t>e) Se han utilizado asistentes en la creación de formularios.</w:t>
            </w:r>
          </w:p>
        </w:tc>
        <w:tc>
          <w:tcPr>
            <w:tcW w:w="2875" w:type="dxa"/>
          </w:tcPr>
          <w:p w14:paraId="2E30E547" w14:textId="1A724CC1" w:rsidR="00855041" w:rsidRPr="00DB046F" w:rsidRDefault="00855041" w:rsidP="00855041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505BB6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12,5%</w:t>
            </w:r>
          </w:p>
        </w:tc>
      </w:tr>
      <w:tr w:rsidR="00855041" w:rsidRPr="00DB046F" w14:paraId="5E0EBB1D" w14:textId="77777777" w:rsidTr="002F76A9"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5BF52" w14:textId="62E95D15" w:rsidR="00855041" w:rsidRPr="00DB046F" w:rsidRDefault="00855041" w:rsidP="00855041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343044">
              <w:rPr>
                <w:rFonts w:ascii="Arial" w:hAnsi="Arial" w:cs="Arial"/>
                <w:sz w:val="24"/>
                <w:szCs w:val="24"/>
              </w:rPr>
              <w:t>f) Se han utilizado asistentes en la creación de informes.</w:t>
            </w:r>
          </w:p>
        </w:tc>
        <w:tc>
          <w:tcPr>
            <w:tcW w:w="2875" w:type="dxa"/>
          </w:tcPr>
          <w:p w14:paraId="17A9898E" w14:textId="2DF73991" w:rsidR="00855041" w:rsidRPr="00DB046F" w:rsidRDefault="00855041" w:rsidP="00855041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505BB6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12,5%</w:t>
            </w:r>
          </w:p>
        </w:tc>
      </w:tr>
      <w:tr w:rsidR="00855041" w:rsidRPr="00DB046F" w14:paraId="745546E7" w14:textId="77777777" w:rsidTr="002F76A9"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42DCF" w14:textId="2DA4E9AA" w:rsidR="00855041" w:rsidRPr="00DB046F" w:rsidRDefault="00855041" w:rsidP="00855041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343044">
              <w:rPr>
                <w:rFonts w:ascii="Arial" w:hAnsi="Arial" w:cs="Arial"/>
                <w:sz w:val="24"/>
                <w:szCs w:val="24"/>
              </w:rPr>
              <w:t>g) Se ha realizado búsqueda y filtrado sobre la información almacenada.</w:t>
            </w:r>
          </w:p>
        </w:tc>
        <w:tc>
          <w:tcPr>
            <w:tcW w:w="2875" w:type="dxa"/>
          </w:tcPr>
          <w:p w14:paraId="1B1E4BF9" w14:textId="00684506" w:rsidR="00855041" w:rsidRPr="00DB046F" w:rsidRDefault="00855041" w:rsidP="00855041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505BB6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12,5%</w:t>
            </w:r>
          </w:p>
        </w:tc>
      </w:tr>
      <w:tr w:rsidR="00855041" w:rsidRPr="00DB046F" w14:paraId="45EEBCE3" w14:textId="77777777" w:rsidTr="002F76A9"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DF5A5" w14:textId="2AA4DBFA" w:rsidR="00855041" w:rsidRPr="00DB046F" w:rsidRDefault="00855041" w:rsidP="00855041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343044">
              <w:rPr>
                <w:rFonts w:ascii="Arial" w:hAnsi="Arial" w:cs="Arial"/>
                <w:sz w:val="24"/>
                <w:szCs w:val="24"/>
              </w:rPr>
              <w:t>h) Se han creado y utilizado macros.</w:t>
            </w:r>
          </w:p>
        </w:tc>
        <w:tc>
          <w:tcPr>
            <w:tcW w:w="2875" w:type="dxa"/>
          </w:tcPr>
          <w:p w14:paraId="0F1579CF" w14:textId="3B2CA663" w:rsidR="00855041" w:rsidRPr="00DB046F" w:rsidRDefault="00855041" w:rsidP="00855041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505BB6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12,5%</w:t>
            </w:r>
          </w:p>
        </w:tc>
      </w:tr>
      <w:tr w:rsidR="00DB046F" w:rsidRPr="00DB046F" w14:paraId="0AA06125" w14:textId="77777777" w:rsidTr="00DB046F">
        <w:tc>
          <w:tcPr>
            <w:tcW w:w="6318" w:type="dxa"/>
          </w:tcPr>
          <w:p w14:paraId="72D11D43" w14:textId="77777777" w:rsidR="00DB046F" w:rsidRPr="00DB046F" w:rsidRDefault="00DB046F" w:rsidP="00DB046F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</w:rPr>
            </w:pPr>
            <w:r w:rsidRPr="00DB046F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Resultado de aprendizaje 6</w:t>
            </w:r>
          </w:p>
        </w:tc>
        <w:tc>
          <w:tcPr>
            <w:tcW w:w="2875" w:type="dxa"/>
          </w:tcPr>
          <w:p w14:paraId="5B5C9A82" w14:textId="77777777" w:rsidR="00DB046F" w:rsidRPr="00DB046F" w:rsidRDefault="00DB046F" w:rsidP="00DB046F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DB046F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Ponderación</w:t>
            </w:r>
          </w:p>
        </w:tc>
      </w:tr>
      <w:tr w:rsidR="00DB046F" w:rsidRPr="00DB046F" w14:paraId="4F0AEEFD" w14:textId="77777777" w:rsidTr="00DB046F">
        <w:tc>
          <w:tcPr>
            <w:tcW w:w="6318" w:type="dxa"/>
          </w:tcPr>
          <w:p w14:paraId="448AD82C" w14:textId="470CA064" w:rsidR="00DB046F" w:rsidRPr="00DB046F" w:rsidRDefault="001A0ECC" w:rsidP="001A0ECC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  <w:r w:rsidRPr="00CF117D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val="es-ES_tradnl"/>
              </w:rPr>
              <w:t>RA</w:t>
            </w:r>
            <w:r w:rsidRPr="00CF117D">
              <w:rPr>
                <w:rFonts w:ascii="Arial" w:eastAsia="Times New Roman" w:hAnsi="Arial" w:cs="Arial"/>
                <w:b/>
                <w:color w:val="FF0000"/>
                <w:sz w:val="18"/>
                <w:szCs w:val="18"/>
                <w:lang w:val="es-ES_tradnl"/>
              </w:rPr>
              <w:t>6</w:t>
            </w:r>
            <w:r w:rsidRPr="00CF117D">
              <w:rPr>
                <w:rFonts w:ascii="Arial" w:eastAsia="Times New Roman" w:hAnsi="Arial" w:cs="Arial"/>
                <w:color w:val="FF0000"/>
                <w:sz w:val="24"/>
                <w:szCs w:val="24"/>
                <w:lang w:val="es-ES_tradnl"/>
              </w:rPr>
              <w:t>:</w:t>
            </w:r>
            <w:r w:rsidRPr="001A0ECC"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  <w:t xml:space="preserve"> Integra imágenes digitales y secuencias de vídeo, utilizando aplicaciones tipo y periféricos en documentos de la empresa.</w:t>
            </w:r>
          </w:p>
        </w:tc>
        <w:tc>
          <w:tcPr>
            <w:tcW w:w="2875" w:type="dxa"/>
          </w:tcPr>
          <w:p w14:paraId="1D93ED7F" w14:textId="46AC1082" w:rsidR="00DB046F" w:rsidRPr="00DB046F" w:rsidRDefault="00855041" w:rsidP="00DB046F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CF117D">
              <w:rPr>
                <w:rFonts w:ascii="NewsGotT-Regu" w:hAnsi="NewsGotT-Regu" w:cs="NewsGotT-Regu"/>
                <w:b/>
                <w:bCs/>
                <w:color w:val="FF0000"/>
                <w:sz w:val="40"/>
                <w:szCs w:val="40"/>
              </w:rPr>
              <w:t>12,5%</w:t>
            </w:r>
          </w:p>
        </w:tc>
      </w:tr>
      <w:tr w:rsidR="00DB046F" w:rsidRPr="00DB046F" w14:paraId="79D3521D" w14:textId="77777777" w:rsidTr="00DB046F">
        <w:tc>
          <w:tcPr>
            <w:tcW w:w="6318" w:type="dxa"/>
          </w:tcPr>
          <w:p w14:paraId="717F2F2E" w14:textId="77777777" w:rsidR="00DB046F" w:rsidRPr="00DB046F" w:rsidRDefault="00DB046F" w:rsidP="00DB046F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</w:rPr>
            </w:pPr>
            <w:r w:rsidRPr="00DB046F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Criterios de Evaluación</w:t>
            </w:r>
          </w:p>
        </w:tc>
        <w:tc>
          <w:tcPr>
            <w:tcW w:w="2875" w:type="dxa"/>
          </w:tcPr>
          <w:p w14:paraId="3741FEA8" w14:textId="77777777" w:rsidR="00DB046F" w:rsidRPr="00DB046F" w:rsidRDefault="00DB046F" w:rsidP="00DB046F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DB046F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Ponderación</w:t>
            </w:r>
          </w:p>
        </w:tc>
      </w:tr>
      <w:tr w:rsidR="001A0ECC" w:rsidRPr="00DB046F" w14:paraId="0206E227" w14:textId="77777777" w:rsidTr="00B92092"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20FA2" w14:textId="302E64A4" w:rsidR="001A0ECC" w:rsidRPr="00DB046F" w:rsidRDefault="001A0ECC" w:rsidP="001A0ECC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</w:rPr>
            </w:pPr>
            <w:r w:rsidRPr="00343044">
              <w:rPr>
                <w:rFonts w:ascii="Arial" w:hAnsi="Arial" w:cs="Arial"/>
                <w:sz w:val="24"/>
                <w:szCs w:val="24"/>
              </w:rPr>
              <w:t>a) Se han analizado los distintos formatos de imágenes.</w:t>
            </w:r>
          </w:p>
        </w:tc>
        <w:tc>
          <w:tcPr>
            <w:tcW w:w="2875" w:type="dxa"/>
          </w:tcPr>
          <w:p w14:paraId="591E7F4F" w14:textId="5822F0B2" w:rsidR="001A0ECC" w:rsidRPr="00DB046F" w:rsidRDefault="00855041" w:rsidP="001A0ECC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11,11%</w:t>
            </w:r>
          </w:p>
        </w:tc>
      </w:tr>
      <w:tr w:rsidR="00855041" w:rsidRPr="00DB046F" w14:paraId="0B725BD7" w14:textId="77777777" w:rsidTr="00B92092"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EAD96" w14:textId="7ED7A3F8" w:rsidR="00855041" w:rsidRPr="00DB046F" w:rsidRDefault="00855041" w:rsidP="00855041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</w:rPr>
            </w:pPr>
            <w:r w:rsidRPr="00343044">
              <w:rPr>
                <w:rFonts w:ascii="Arial" w:hAnsi="Arial" w:cs="Arial"/>
                <w:sz w:val="24"/>
                <w:szCs w:val="24"/>
              </w:rPr>
              <w:t>b) Se ha realizado la adquisición de imágenes con periféricos.</w:t>
            </w:r>
          </w:p>
        </w:tc>
        <w:tc>
          <w:tcPr>
            <w:tcW w:w="2875" w:type="dxa"/>
          </w:tcPr>
          <w:p w14:paraId="7CF62EE7" w14:textId="7F66AE11" w:rsidR="00855041" w:rsidRPr="00DB046F" w:rsidRDefault="00855041" w:rsidP="00855041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470D92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11,11%</w:t>
            </w:r>
          </w:p>
        </w:tc>
      </w:tr>
      <w:tr w:rsidR="00855041" w:rsidRPr="00DB046F" w14:paraId="5AEF30DF" w14:textId="77777777" w:rsidTr="00B92092"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A0DC3" w14:textId="31BA4A5F" w:rsidR="00855041" w:rsidRPr="00DB046F" w:rsidRDefault="00855041" w:rsidP="00855041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</w:rPr>
            </w:pPr>
            <w:r w:rsidRPr="00343044">
              <w:rPr>
                <w:rFonts w:ascii="Arial" w:hAnsi="Arial" w:cs="Arial"/>
                <w:sz w:val="24"/>
                <w:szCs w:val="24"/>
              </w:rPr>
              <w:t>c) Se ha trabajado con imágenes a diferentes resoluciones, según su finalidad.</w:t>
            </w:r>
          </w:p>
        </w:tc>
        <w:tc>
          <w:tcPr>
            <w:tcW w:w="2875" w:type="dxa"/>
          </w:tcPr>
          <w:p w14:paraId="772ED6B1" w14:textId="2130AF80" w:rsidR="00855041" w:rsidRPr="00DB046F" w:rsidRDefault="00855041" w:rsidP="00855041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470D92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11,11%</w:t>
            </w:r>
          </w:p>
        </w:tc>
      </w:tr>
      <w:tr w:rsidR="00855041" w:rsidRPr="00DB046F" w14:paraId="1ADDAEE3" w14:textId="77777777" w:rsidTr="00B92092"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2BC7F" w14:textId="52C3D9EE" w:rsidR="00855041" w:rsidRPr="00DB046F" w:rsidRDefault="00855041" w:rsidP="00855041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</w:rPr>
            </w:pPr>
            <w:r w:rsidRPr="00343044">
              <w:rPr>
                <w:rFonts w:ascii="Arial" w:hAnsi="Arial" w:cs="Arial"/>
                <w:sz w:val="24"/>
                <w:szCs w:val="24"/>
              </w:rPr>
              <w:t>d) Se han importado y exportado imágenes en diversos formatos.</w:t>
            </w:r>
          </w:p>
        </w:tc>
        <w:tc>
          <w:tcPr>
            <w:tcW w:w="2875" w:type="dxa"/>
          </w:tcPr>
          <w:p w14:paraId="267613AE" w14:textId="63C97593" w:rsidR="00855041" w:rsidRPr="00DB046F" w:rsidRDefault="00855041" w:rsidP="00855041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470D92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11,11%</w:t>
            </w:r>
          </w:p>
        </w:tc>
      </w:tr>
      <w:tr w:rsidR="00855041" w:rsidRPr="00DB046F" w14:paraId="29082349" w14:textId="77777777" w:rsidTr="00B92092"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B088A" w14:textId="3E8C5AE0" w:rsidR="00855041" w:rsidRPr="00DB046F" w:rsidRDefault="00855041" w:rsidP="00855041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</w:rPr>
            </w:pPr>
            <w:r w:rsidRPr="00343044">
              <w:rPr>
                <w:rFonts w:ascii="Arial" w:hAnsi="Arial" w:cs="Arial"/>
                <w:sz w:val="24"/>
                <w:szCs w:val="24"/>
              </w:rPr>
              <w:t>e) Se han reconocido los elementos que componen una secuencia de video.</w:t>
            </w:r>
          </w:p>
        </w:tc>
        <w:tc>
          <w:tcPr>
            <w:tcW w:w="2875" w:type="dxa"/>
          </w:tcPr>
          <w:p w14:paraId="01D37A51" w14:textId="42B06B75" w:rsidR="00855041" w:rsidRPr="00DB046F" w:rsidRDefault="00855041" w:rsidP="00855041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470D92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11,11%</w:t>
            </w:r>
          </w:p>
        </w:tc>
      </w:tr>
      <w:tr w:rsidR="00855041" w:rsidRPr="00DB046F" w14:paraId="19C67934" w14:textId="77777777" w:rsidTr="00B92092"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E614B" w14:textId="29870DEE" w:rsidR="00855041" w:rsidRPr="00DB046F" w:rsidRDefault="00855041" w:rsidP="00855041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</w:rPr>
            </w:pPr>
            <w:r w:rsidRPr="00343044">
              <w:rPr>
                <w:rFonts w:ascii="Arial" w:hAnsi="Arial" w:cs="Arial"/>
                <w:sz w:val="24"/>
                <w:szCs w:val="24"/>
              </w:rPr>
              <w:t>f) Se han analizado los tipos de formatos y «</w:t>
            </w:r>
            <w:proofErr w:type="spellStart"/>
            <w:r w:rsidRPr="00343044">
              <w:rPr>
                <w:rFonts w:ascii="Arial" w:hAnsi="Arial" w:cs="Arial"/>
                <w:sz w:val="24"/>
                <w:szCs w:val="24"/>
              </w:rPr>
              <w:t>codecs</w:t>
            </w:r>
            <w:proofErr w:type="spellEnd"/>
            <w:r w:rsidRPr="00343044">
              <w:rPr>
                <w:rFonts w:ascii="Arial" w:hAnsi="Arial" w:cs="Arial"/>
                <w:sz w:val="24"/>
                <w:szCs w:val="24"/>
              </w:rPr>
              <w:t>» más empleados.</w:t>
            </w:r>
          </w:p>
        </w:tc>
        <w:tc>
          <w:tcPr>
            <w:tcW w:w="2875" w:type="dxa"/>
          </w:tcPr>
          <w:p w14:paraId="4C274673" w14:textId="0517464B" w:rsidR="00855041" w:rsidRPr="00DB046F" w:rsidRDefault="00855041" w:rsidP="00855041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470D92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11,11%</w:t>
            </w:r>
          </w:p>
        </w:tc>
      </w:tr>
      <w:tr w:rsidR="00855041" w:rsidRPr="00DB046F" w14:paraId="06ABB1A8" w14:textId="77777777" w:rsidTr="00B92092"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4880B" w14:textId="3D2E3309" w:rsidR="00855041" w:rsidRPr="00DB046F" w:rsidRDefault="00855041" w:rsidP="00855041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</w:rPr>
            </w:pPr>
            <w:r w:rsidRPr="00343044">
              <w:rPr>
                <w:rFonts w:ascii="Arial" w:hAnsi="Arial" w:cs="Arial"/>
                <w:sz w:val="24"/>
                <w:szCs w:val="24"/>
              </w:rPr>
              <w:t>g) Se han importado y exportado secuencias de vídeo.</w:t>
            </w:r>
          </w:p>
        </w:tc>
        <w:tc>
          <w:tcPr>
            <w:tcW w:w="2875" w:type="dxa"/>
          </w:tcPr>
          <w:p w14:paraId="0A840B21" w14:textId="68F0561A" w:rsidR="00855041" w:rsidRPr="00DB046F" w:rsidRDefault="00855041" w:rsidP="00855041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470D92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11,11%</w:t>
            </w:r>
          </w:p>
        </w:tc>
      </w:tr>
      <w:tr w:rsidR="00855041" w:rsidRPr="00DB046F" w14:paraId="229585CC" w14:textId="77777777" w:rsidTr="00B92092"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65611" w14:textId="3068B65D" w:rsidR="00855041" w:rsidRPr="00DB046F" w:rsidRDefault="00855041" w:rsidP="00855041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</w:rPr>
            </w:pPr>
            <w:r w:rsidRPr="00343044">
              <w:rPr>
                <w:rFonts w:ascii="Arial" w:hAnsi="Arial" w:cs="Arial"/>
                <w:sz w:val="24"/>
                <w:szCs w:val="24"/>
              </w:rPr>
              <w:t>h) Se han capturado secuencias de vídeo con recursos adecuados.</w:t>
            </w:r>
          </w:p>
        </w:tc>
        <w:tc>
          <w:tcPr>
            <w:tcW w:w="2875" w:type="dxa"/>
          </w:tcPr>
          <w:p w14:paraId="76908D9C" w14:textId="67241FC0" w:rsidR="00855041" w:rsidRPr="00DB046F" w:rsidRDefault="00855041" w:rsidP="00855041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470D92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11,11%</w:t>
            </w:r>
          </w:p>
        </w:tc>
      </w:tr>
      <w:tr w:rsidR="00855041" w:rsidRPr="00DB046F" w14:paraId="3152B087" w14:textId="77777777" w:rsidTr="00B92092"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A9AC8" w14:textId="3C28DC50" w:rsidR="00855041" w:rsidRPr="00DB046F" w:rsidRDefault="00855041" w:rsidP="00855041">
            <w:pPr>
              <w:widowControl w:val="0"/>
              <w:autoSpaceDE w:val="0"/>
              <w:autoSpaceDN w:val="0"/>
              <w:spacing w:line="275" w:lineRule="exact"/>
              <w:ind w:left="4"/>
              <w:rPr>
                <w:rFonts w:ascii="Times New Roman" w:eastAsia="Times New Roman" w:hAnsi="Times New Roman" w:cs="Times New Roman"/>
                <w:sz w:val="24"/>
              </w:rPr>
            </w:pPr>
            <w:r w:rsidRPr="00343044">
              <w:rPr>
                <w:rFonts w:ascii="Arial" w:hAnsi="Arial" w:cs="Arial"/>
                <w:sz w:val="24"/>
                <w:szCs w:val="24"/>
              </w:rPr>
              <w:t>i) Se han elaborado guías básicas de tratamiento de imágenes y vídeo.</w:t>
            </w:r>
          </w:p>
        </w:tc>
        <w:tc>
          <w:tcPr>
            <w:tcW w:w="2875" w:type="dxa"/>
          </w:tcPr>
          <w:p w14:paraId="2C50C2EC" w14:textId="6FE2EFB3" w:rsidR="00855041" w:rsidRPr="00DB046F" w:rsidRDefault="00855041" w:rsidP="00855041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470D92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11,11%</w:t>
            </w:r>
          </w:p>
        </w:tc>
      </w:tr>
      <w:tr w:rsidR="00DB046F" w:rsidRPr="00DB046F" w14:paraId="798228A1" w14:textId="77777777" w:rsidTr="00DB046F">
        <w:tc>
          <w:tcPr>
            <w:tcW w:w="6318" w:type="dxa"/>
          </w:tcPr>
          <w:p w14:paraId="4C4AE7E2" w14:textId="6456FF69" w:rsidR="00DB046F" w:rsidRPr="00DB046F" w:rsidRDefault="00DB046F" w:rsidP="00DB046F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</w:rPr>
            </w:pPr>
          </w:p>
        </w:tc>
        <w:tc>
          <w:tcPr>
            <w:tcW w:w="2875" w:type="dxa"/>
          </w:tcPr>
          <w:p w14:paraId="70AEB5D2" w14:textId="77777777" w:rsidR="00DB046F" w:rsidRPr="00DB046F" w:rsidRDefault="00DB046F" w:rsidP="00DB046F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</w:p>
        </w:tc>
      </w:tr>
      <w:tr w:rsidR="00DB046F" w:rsidRPr="00DB046F" w14:paraId="33FA0117" w14:textId="77777777" w:rsidTr="00DB046F">
        <w:tc>
          <w:tcPr>
            <w:tcW w:w="6318" w:type="dxa"/>
          </w:tcPr>
          <w:p w14:paraId="115DA5B2" w14:textId="77777777" w:rsidR="00DB046F" w:rsidRPr="00DB046F" w:rsidRDefault="00DB046F" w:rsidP="00DB046F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</w:rPr>
            </w:pPr>
            <w:r w:rsidRPr="00DB046F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Resultado de aprendizaje 7</w:t>
            </w:r>
          </w:p>
        </w:tc>
        <w:tc>
          <w:tcPr>
            <w:tcW w:w="2875" w:type="dxa"/>
          </w:tcPr>
          <w:p w14:paraId="50AA6538" w14:textId="77777777" w:rsidR="00DB046F" w:rsidRPr="00DB046F" w:rsidRDefault="00DB046F" w:rsidP="00DB046F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DB046F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Ponderación</w:t>
            </w:r>
          </w:p>
        </w:tc>
      </w:tr>
      <w:tr w:rsidR="00DB046F" w:rsidRPr="00DB046F" w14:paraId="34258E56" w14:textId="77777777" w:rsidTr="00DB046F">
        <w:tc>
          <w:tcPr>
            <w:tcW w:w="6318" w:type="dxa"/>
          </w:tcPr>
          <w:p w14:paraId="7D74E7A4" w14:textId="6ECB731B" w:rsidR="00DB046F" w:rsidRPr="00DB046F" w:rsidRDefault="001A0ECC" w:rsidP="001A0ECC">
            <w:pPr>
              <w:spacing w:before="120" w:after="120"/>
              <w:jc w:val="both"/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  <w:r w:rsidRPr="00CF117D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val="es-ES_tradnl"/>
              </w:rPr>
              <w:t>RA</w:t>
            </w:r>
            <w:r w:rsidRPr="00CF117D">
              <w:rPr>
                <w:rFonts w:ascii="Arial" w:eastAsia="Times New Roman" w:hAnsi="Arial" w:cs="Arial"/>
                <w:b/>
                <w:color w:val="FF0000"/>
                <w:sz w:val="18"/>
                <w:szCs w:val="18"/>
                <w:lang w:val="es-ES_tradnl"/>
              </w:rPr>
              <w:t>7</w:t>
            </w:r>
            <w:r w:rsidRPr="001A0ECC"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  <w:t>: Elabora presentaciones multimedia utilizando aplicaciones específicas.</w:t>
            </w:r>
          </w:p>
        </w:tc>
        <w:tc>
          <w:tcPr>
            <w:tcW w:w="2875" w:type="dxa"/>
          </w:tcPr>
          <w:p w14:paraId="08E77FFC" w14:textId="4DDD87B5" w:rsidR="00DB046F" w:rsidRPr="00DB046F" w:rsidRDefault="00855041" w:rsidP="00DB046F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CF117D">
              <w:rPr>
                <w:rFonts w:ascii="NewsGotT-Regu" w:hAnsi="NewsGotT-Regu" w:cs="NewsGotT-Regu"/>
                <w:b/>
                <w:bCs/>
                <w:color w:val="FF0000"/>
                <w:sz w:val="40"/>
                <w:szCs w:val="40"/>
              </w:rPr>
              <w:t>12,5%</w:t>
            </w:r>
          </w:p>
        </w:tc>
      </w:tr>
      <w:tr w:rsidR="00DB046F" w:rsidRPr="00DB046F" w14:paraId="73AF0E15" w14:textId="77777777" w:rsidTr="00DB046F">
        <w:tc>
          <w:tcPr>
            <w:tcW w:w="6318" w:type="dxa"/>
          </w:tcPr>
          <w:p w14:paraId="1FD23E07" w14:textId="77777777" w:rsidR="00DB046F" w:rsidRPr="00DB046F" w:rsidRDefault="00DB046F" w:rsidP="00DB046F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</w:rPr>
            </w:pPr>
            <w:r w:rsidRPr="00DB046F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Criterios de Evaluación</w:t>
            </w:r>
          </w:p>
        </w:tc>
        <w:tc>
          <w:tcPr>
            <w:tcW w:w="2875" w:type="dxa"/>
          </w:tcPr>
          <w:p w14:paraId="5FA262A4" w14:textId="77777777" w:rsidR="00DB046F" w:rsidRPr="00DB046F" w:rsidRDefault="00DB046F" w:rsidP="00DB046F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DB046F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Ponderación</w:t>
            </w:r>
          </w:p>
        </w:tc>
      </w:tr>
      <w:tr w:rsidR="001A0ECC" w:rsidRPr="00DB046F" w14:paraId="1D1FBA9C" w14:textId="77777777" w:rsidTr="00802ED8"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C3A09" w14:textId="600F255F" w:rsidR="001A0ECC" w:rsidRPr="00DB046F" w:rsidRDefault="001A0ECC" w:rsidP="001A0ECC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52439C">
              <w:rPr>
                <w:rFonts w:ascii="Arial" w:hAnsi="Arial" w:cs="Arial"/>
                <w:sz w:val="24"/>
                <w:szCs w:val="24"/>
              </w:rPr>
              <w:t>a) Se han identificado las opciones básicas de las aplicaciones de presentaciones.</w:t>
            </w:r>
          </w:p>
        </w:tc>
        <w:tc>
          <w:tcPr>
            <w:tcW w:w="2875" w:type="dxa"/>
          </w:tcPr>
          <w:p w14:paraId="590B2F3A" w14:textId="0B00A3E1" w:rsidR="001A0ECC" w:rsidRPr="00DB046F" w:rsidRDefault="005559EA" w:rsidP="001A0ECC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14,28%</w:t>
            </w:r>
          </w:p>
        </w:tc>
      </w:tr>
      <w:tr w:rsidR="005559EA" w:rsidRPr="00DB046F" w14:paraId="1D6056D0" w14:textId="77777777" w:rsidTr="00802ED8"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6B3C8" w14:textId="4019A4A6" w:rsidR="005559EA" w:rsidRPr="00DB046F" w:rsidRDefault="005559EA" w:rsidP="005559EA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52439C">
              <w:rPr>
                <w:rFonts w:ascii="Arial" w:hAnsi="Arial" w:cs="Arial"/>
                <w:sz w:val="24"/>
                <w:szCs w:val="24"/>
              </w:rPr>
              <w:t>b) Se reconocen los distintos tipos de vista asociados a una presentación.</w:t>
            </w:r>
          </w:p>
        </w:tc>
        <w:tc>
          <w:tcPr>
            <w:tcW w:w="2875" w:type="dxa"/>
          </w:tcPr>
          <w:p w14:paraId="646BF9F0" w14:textId="023ACF63" w:rsidR="005559EA" w:rsidRPr="00DB046F" w:rsidRDefault="005559EA" w:rsidP="005559EA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8739C5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14,28%</w:t>
            </w:r>
          </w:p>
        </w:tc>
      </w:tr>
      <w:tr w:rsidR="005559EA" w:rsidRPr="00DB046F" w14:paraId="0E4F3F29" w14:textId="77777777" w:rsidTr="00802ED8"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F2F40" w14:textId="32CE46CD" w:rsidR="005559EA" w:rsidRPr="00DB046F" w:rsidRDefault="005559EA" w:rsidP="005559EA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52439C">
              <w:rPr>
                <w:rFonts w:ascii="Arial" w:hAnsi="Arial" w:cs="Arial"/>
                <w:sz w:val="24"/>
                <w:szCs w:val="24"/>
              </w:rPr>
              <w:t>c) Se han aplicado y reconocido las distintas tipografías y normas básicas de composición, diseño y utilización del color.</w:t>
            </w:r>
          </w:p>
        </w:tc>
        <w:tc>
          <w:tcPr>
            <w:tcW w:w="2875" w:type="dxa"/>
          </w:tcPr>
          <w:p w14:paraId="59F45AE1" w14:textId="2532B061" w:rsidR="005559EA" w:rsidRPr="00DB046F" w:rsidRDefault="005559EA" w:rsidP="005559EA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8739C5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14,28%</w:t>
            </w:r>
          </w:p>
        </w:tc>
      </w:tr>
      <w:tr w:rsidR="005559EA" w:rsidRPr="00DB046F" w14:paraId="6AEAB186" w14:textId="77777777" w:rsidTr="00802ED8"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6BE12" w14:textId="2E7EFFCA" w:rsidR="005559EA" w:rsidRPr="00DB046F" w:rsidRDefault="005559EA" w:rsidP="005559EA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52439C">
              <w:rPr>
                <w:rFonts w:ascii="Arial" w:hAnsi="Arial" w:cs="Arial"/>
                <w:sz w:val="24"/>
                <w:szCs w:val="24"/>
              </w:rPr>
              <w:t>d) Se han diseñado plantillas de presentaciones.</w:t>
            </w:r>
          </w:p>
        </w:tc>
        <w:tc>
          <w:tcPr>
            <w:tcW w:w="2875" w:type="dxa"/>
          </w:tcPr>
          <w:p w14:paraId="7C267886" w14:textId="24A5418C" w:rsidR="005559EA" w:rsidRPr="00DB046F" w:rsidRDefault="005559EA" w:rsidP="005559EA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8739C5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14,28%</w:t>
            </w:r>
          </w:p>
        </w:tc>
      </w:tr>
      <w:tr w:rsidR="005559EA" w:rsidRPr="00DB046F" w14:paraId="1F41442E" w14:textId="77777777" w:rsidTr="00802ED8"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7A97D" w14:textId="5927AFA3" w:rsidR="005559EA" w:rsidRPr="00DB046F" w:rsidRDefault="005559EA" w:rsidP="005559EA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52439C">
              <w:rPr>
                <w:rFonts w:ascii="Arial" w:hAnsi="Arial" w:cs="Arial"/>
                <w:sz w:val="24"/>
                <w:szCs w:val="24"/>
              </w:rPr>
              <w:t>e) Se han creado presentaciones.</w:t>
            </w:r>
          </w:p>
        </w:tc>
        <w:tc>
          <w:tcPr>
            <w:tcW w:w="2875" w:type="dxa"/>
          </w:tcPr>
          <w:p w14:paraId="14DDE25A" w14:textId="72D06D33" w:rsidR="005559EA" w:rsidRPr="00DB046F" w:rsidRDefault="005559EA" w:rsidP="005559EA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8739C5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14,28%</w:t>
            </w:r>
          </w:p>
        </w:tc>
      </w:tr>
      <w:tr w:rsidR="005559EA" w:rsidRPr="00DB046F" w14:paraId="5EB3C3B6" w14:textId="77777777" w:rsidTr="00802ED8"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FBB46" w14:textId="60FA8079" w:rsidR="005559EA" w:rsidRPr="00DB046F" w:rsidRDefault="005559EA" w:rsidP="005559EA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</w:t>
            </w:r>
            <w:r w:rsidRPr="0052439C">
              <w:rPr>
                <w:rFonts w:ascii="Arial" w:hAnsi="Arial" w:cs="Arial"/>
                <w:sz w:val="24"/>
                <w:szCs w:val="24"/>
              </w:rPr>
              <w:t>) Se han creado y utilizado macros.</w:t>
            </w:r>
          </w:p>
        </w:tc>
        <w:tc>
          <w:tcPr>
            <w:tcW w:w="2875" w:type="dxa"/>
          </w:tcPr>
          <w:p w14:paraId="72707134" w14:textId="40FA3976" w:rsidR="005559EA" w:rsidRPr="00DB046F" w:rsidRDefault="005559EA" w:rsidP="005559EA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8739C5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14,28%</w:t>
            </w:r>
          </w:p>
        </w:tc>
      </w:tr>
      <w:tr w:rsidR="005559EA" w:rsidRPr="00DB046F" w14:paraId="1ED0FE3E" w14:textId="77777777" w:rsidTr="00802ED8"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15601" w14:textId="28F33833" w:rsidR="005559EA" w:rsidRPr="00DB046F" w:rsidRDefault="005559EA" w:rsidP="005559EA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</w:t>
            </w:r>
            <w:r w:rsidRPr="0052439C">
              <w:rPr>
                <w:rFonts w:ascii="Arial" w:hAnsi="Arial" w:cs="Arial"/>
                <w:sz w:val="24"/>
                <w:szCs w:val="24"/>
              </w:rPr>
              <w:t>) Se han utilizado periféricos para ejecutar presentaciones.</w:t>
            </w:r>
          </w:p>
        </w:tc>
        <w:tc>
          <w:tcPr>
            <w:tcW w:w="2875" w:type="dxa"/>
          </w:tcPr>
          <w:p w14:paraId="50AD2E2B" w14:textId="5A7B2820" w:rsidR="005559EA" w:rsidRPr="00DB046F" w:rsidRDefault="005559EA" w:rsidP="005559EA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8739C5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14,28%</w:t>
            </w:r>
          </w:p>
        </w:tc>
      </w:tr>
      <w:tr w:rsidR="00057572" w:rsidRPr="00DB046F" w14:paraId="511DE786" w14:textId="77777777" w:rsidTr="00894870">
        <w:tc>
          <w:tcPr>
            <w:tcW w:w="6318" w:type="dxa"/>
          </w:tcPr>
          <w:p w14:paraId="45B425E5" w14:textId="253A20F3" w:rsidR="00057572" w:rsidRPr="0052439C" w:rsidRDefault="00057572" w:rsidP="0005757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046F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 xml:space="preserve">Resultado de aprendizaje </w:t>
            </w:r>
            <w:r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8</w:t>
            </w:r>
          </w:p>
        </w:tc>
        <w:tc>
          <w:tcPr>
            <w:tcW w:w="2875" w:type="dxa"/>
          </w:tcPr>
          <w:p w14:paraId="2B1EA147" w14:textId="1764DAD8" w:rsidR="00057572" w:rsidRPr="00DB046F" w:rsidRDefault="00057572" w:rsidP="00057572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DB046F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Ponderación</w:t>
            </w:r>
          </w:p>
        </w:tc>
      </w:tr>
      <w:tr w:rsidR="00057572" w:rsidRPr="00DB046F" w14:paraId="5BDDC822" w14:textId="77777777" w:rsidTr="00802ED8"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3CD10" w14:textId="2037D298" w:rsidR="00057572" w:rsidRPr="0052439C" w:rsidRDefault="00AB6C5F" w:rsidP="001A0ECC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117D">
              <w:rPr>
                <w:rFonts w:ascii="Arial" w:eastAsia="Times New Roman" w:hAnsi="Arial" w:cs="Arial"/>
                <w:b/>
                <w:color w:val="FF0000"/>
                <w:kern w:val="0"/>
                <w:sz w:val="24"/>
                <w:szCs w:val="24"/>
                <w:lang w:val="es-ES_tradnl"/>
                <w14:ligatures w14:val="none"/>
              </w:rPr>
              <w:t>RA</w:t>
            </w:r>
            <w:r w:rsidRPr="00CF117D">
              <w:rPr>
                <w:rFonts w:ascii="Arial" w:eastAsia="Times New Roman" w:hAnsi="Arial" w:cs="Arial"/>
                <w:b/>
                <w:color w:val="FF0000"/>
                <w:kern w:val="0"/>
                <w:sz w:val="18"/>
                <w:szCs w:val="18"/>
                <w:lang w:val="es-ES_tradnl"/>
                <w14:ligatures w14:val="none"/>
              </w:rPr>
              <w:t>8</w:t>
            </w:r>
            <w:r w:rsidRPr="00CF117D">
              <w:rPr>
                <w:rFonts w:ascii="Arial" w:eastAsia="Times New Roman" w:hAnsi="Arial" w:cs="Arial"/>
                <w:color w:val="FF0000"/>
                <w:kern w:val="0"/>
                <w:sz w:val="24"/>
                <w:szCs w:val="24"/>
                <w:lang w:val="es-ES_tradnl"/>
                <w14:ligatures w14:val="none"/>
              </w:rPr>
              <w:t>:</w:t>
            </w:r>
            <w:r w:rsidRPr="00AB6C5F">
              <w:rPr>
                <w:rFonts w:ascii="Arial" w:eastAsia="Times New Roman" w:hAnsi="Arial" w:cs="Arial"/>
                <w:kern w:val="0"/>
                <w:sz w:val="24"/>
                <w:szCs w:val="24"/>
                <w:lang w:val="es-ES_tradnl"/>
                <w14:ligatures w14:val="none"/>
              </w:rPr>
              <w:t xml:space="preserve"> Gestiona el correo y la agenda electrónica manejando aplicaciones específicas</w:t>
            </w:r>
          </w:p>
        </w:tc>
        <w:tc>
          <w:tcPr>
            <w:tcW w:w="2875" w:type="dxa"/>
          </w:tcPr>
          <w:p w14:paraId="24AEAADE" w14:textId="61D545A4" w:rsidR="00057572" w:rsidRPr="00DB046F" w:rsidRDefault="00855041" w:rsidP="001A0ECC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CF117D">
              <w:rPr>
                <w:rFonts w:ascii="NewsGotT-Regu" w:hAnsi="NewsGotT-Regu" w:cs="NewsGotT-Regu"/>
                <w:b/>
                <w:bCs/>
                <w:color w:val="FF0000"/>
                <w:sz w:val="40"/>
                <w:szCs w:val="40"/>
              </w:rPr>
              <w:t>12,5%</w:t>
            </w:r>
          </w:p>
        </w:tc>
      </w:tr>
      <w:tr w:rsidR="00AB6C5F" w:rsidRPr="00DB046F" w14:paraId="42C3A422" w14:textId="77777777" w:rsidTr="001D7E42">
        <w:tc>
          <w:tcPr>
            <w:tcW w:w="6318" w:type="dxa"/>
          </w:tcPr>
          <w:p w14:paraId="2C097425" w14:textId="6F0D29F8" w:rsidR="00AB6C5F" w:rsidRPr="0052439C" w:rsidRDefault="00AB6C5F" w:rsidP="00AB6C5F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046F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Criterios de Evaluación</w:t>
            </w:r>
          </w:p>
        </w:tc>
        <w:tc>
          <w:tcPr>
            <w:tcW w:w="2875" w:type="dxa"/>
          </w:tcPr>
          <w:p w14:paraId="01B974D4" w14:textId="67101297" w:rsidR="00AB6C5F" w:rsidRPr="00DB046F" w:rsidRDefault="00AB6C5F" w:rsidP="00AB6C5F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DB046F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Ponderación</w:t>
            </w:r>
          </w:p>
        </w:tc>
      </w:tr>
      <w:tr w:rsidR="00AB6C5F" w:rsidRPr="00DB046F" w14:paraId="7C47345B" w14:textId="77777777" w:rsidTr="00802ED8"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6270B" w14:textId="23146632" w:rsidR="00AB6C5F" w:rsidRPr="0052439C" w:rsidRDefault="00AB6C5F" w:rsidP="00AB6C5F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2439C">
              <w:rPr>
                <w:rFonts w:ascii="Arial" w:hAnsi="Arial" w:cs="Arial"/>
                <w:sz w:val="24"/>
                <w:szCs w:val="24"/>
              </w:rPr>
              <w:t>a) Se han descrito los elementos que componen un correo electrónico.</w:t>
            </w:r>
          </w:p>
        </w:tc>
        <w:tc>
          <w:tcPr>
            <w:tcW w:w="2875" w:type="dxa"/>
          </w:tcPr>
          <w:p w14:paraId="57448FA3" w14:textId="6AC79FCE" w:rsidR="00AB6C5F" w:rsidRPr="00DB046F" w:rsidRDefault="00B655E9" w:rsidP="00AB6C5F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14,28%</w:t>
            </w:r>
          </w:p>
        </w:tc>
      </w:tr>
      <w:tr w:rsidR="00B655E9" w:rsidRPr="00DB046F" w14:paraId="45AFBF8E" w14:textId="77777777" w:rsidTr="00802ED8"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43E34" w14:textId="60A14E2D" w:rsidR="00B655E9" w:rsidRPr="0052439C" w:rsidRDefault="00B655E9" w:rsidP="00B655E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2439C">
              <w:rPr>
                <w:rFonts w:ascii="Arial" w:hAnsi="Arial" w:cs="Arial"/>
                <w:sz w:val="24"/>
                <w:szCs w:val="24"/>
              </w:rPr>
              <w:t>b) Se han analizado las necesidades básicas de gestión de correo y agenda electrónica.</w:t>
            </w:r>
          </w:p>
        </w:tc>
        <w:tc>
          <w:tcPr>
            <w:tcW w:w="2875" w:type="dxa"/>
          </w:tcPr>
          <w:p w14:paraId="3C6339DE" w14:textId="5C1A85B5" w:rsidR="00B655E9" w:rsidRPr="00DB046F" w:rsidRDefault="00B655E9" w:rsidP="00B655E9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954BDA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14,28%</w:t>
            </w:r>
          </w:p>
        </w:tc>
      </w:tr>
      <w:tr w:rsidR="00B655E9" w:rsidRPr="00DB046F" w14:paraId="459950E8" w14:textId="77777777" w:rsidTr="00802ED8"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1AF1C" w14:textId="2740EF2A" w:rsidR="00B655E9" w:rsidRPr="0052439C" w:rsidRDefault="00B655E9" w:rsidP="00B655E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2439C">
              <w:rPr>
                <w:rFonts w:ascii="Arial" w:hAnsi="Arial" w:cs="Arial"/>
                <w:sz w:val="24"/>
                <w:szCs w:val="24"/>
              </w:rPr>
              <w:t>c) Se han configurado distintos tipos de cuentas de correo electrónico.</w:t>
            </w:r>
          </w:p>
        </w:tc>
        <w:tc>
          <w:tcPr>
            <w:tcW w:w="2875" w:type="dxa"/>
          </w:tcPr>
          <w:p w14:paraId="45F79198" w14:textId="00885ED4" w:rsidR="00B655E9" w:rsidRPr="00DB046F" w:rsidRDefault="00B655E9" w:rsidP="00B655E9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954BDA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14,28%</w:t>
            </w:r>
          </w:p>
        </w:tc>
      </w:tr>
      <w:tr w:rsidR="00B655E9" w:rsidRPr="00DB046F" w14:paraId="7DFC2B68" w14:textId="77777777" w:rsidTr="00802ED8"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86198" w14:textId="0123D76F" w:rsidR="00B655E9" w:rsidRPr="0052439C" w:rsidRDefault="00B655E9" w:rsidP="00B655E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2439C">
              <w:rPr>
                <w:rFonts w:ascii="Arial" w:hAnsi="Arial" w:cs="Arial"/>
                <w:sz w:val="24"/>
                <w:szCs w:val="24"/>
              </w:rPr>
              <w:t>d) Se han conectado y sincronizado agendas del equipo informático con dispositivos móviles.</w:t>
            </w:r>
          </w:p>
        </w:tc>
        <w:tc>
          <w:tcPr>
            <w:tcW w:w="2875" w:type="dxa"/>
          </w:tcPr>
          <w:p w14:paraId="4E2509F7" w14:textId="0AAA97FA" w:rsidR="00B655E9" w:rsidRPr="00DB046F" w:rsidRDefault="00B655E9" w:rsidP="00B655E9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954BDA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14,28%</w:t>
            </w:r>
          </w:p>
        </w:tc>
      </w:tr>
      <w:tr w:rsidR="00B655E9" w:rsidRPr="00DB046F" w14:paraId="198A0522" w14:textId="77777777" w:rsidTr="00802ED8"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EF061" w14:textId="570C6124" w:rsidR="00B655E9" w:rsidRPr="0052439C" w:rsidRDefault="00B655E9" w:rsidP="00B655E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2439C">
              <w:rPr>
                <w:rFonts w:ascii="Arial" w:hAnsi="Arial" w:cs="Arial"/>
                <w:sz w:val="24"/>
                <w:szCs w:val="24"/>
              </w:rPr>
              <w:t>e) Se ha operado con la libreta de direcciones.</w:t>
            </w:r>
          </w:p>
        </w:tc>
        <w:tc>
          <w:tcPr>
            <w:tcW w:w="2875" w:type="dxa"/>
          </w:tcPr>
          <w:p w14:paraId="46788B6F" w14:textId="4D9504B3" w:rsidR="00B655E9" w:rsidRPr="00DB046F" w:rsidRDefault="00B655E9" w:rsidP="00B655E9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954BDA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14,28%</w:t>
            </w:r>
          </w:p>
        </w:tc>
      </w:tr>
      <w:tr w:rsidR="00B655E9" w:rsidRPr="00DB046F" w14:paraId="54391571" w14:textId="77777777" w:rsidTr="00802ED8"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B9E63" w14:textId="10F7752E" w:rsidR="00B655E9" w:rsidRPr="0052439C" w:rsidRDefault="00B655E9" w:rsidP="00B655E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2439C">
              <w:rPr>
                <w:rFonts w:ascii="Arial" w:hAnsi="Arial" w:cs="Arial"/>
                <w:sz w:val="24"/>
                <w:szCs w:val="24"/>
              </w:rPr>
              <w:t>f) Se ha trabajado con todas las opciones de gestión de correo electrónico (etiquetas, filtros, carpetas y otros).</w:t>
            </w:r>
          </w:p>
        </w:tc>
        <w:tc>
          <w:tcPr>
            <w:tcW w:w="2875" w:type="dxa"/>
          </w:tcPr>
          <w:p w14:paraId="59D82610" w14:textId="68E212D1" w:rsidR="00B655E9" w:rsidRPr="00DB046F" w:rsidRDefault="00B655E9" w:rsidP="00B655E9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954BDA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14,28%</w:t>
            </w:r>
          </w:p>
        </w:tc>
      </w:tr>
      <w:tr w:rsidR="00B655E9" w:rsidRPr="00DB046F" w14:paraId="2827417C" w14:textId="77777777" w:rsidTr="00802ED8"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127CA" w14:textId="4265EBFD" w:rsidR="00B655E9" w:rsidRPr="0052439C" w:rsidRDefault="00B655E9" w:rsidP="00B655E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6C5F">
              <w:rPr>
                <w:rFonts w:ascii="Arial" w:eastAsia="Times New Roman" w:hAnsi="Arial" w:cs="Arial"/>
                <w:kern w:val="0"/>
                <w:sz w:val="24"/>
                <w:szCs w:val="24"/>
                <w:lang w:val="es-ES_tradnl"/>
                <w14:ligatures w14:val="none"/>
              </w:rPr>
              <w:t>g) Se han utilizado opciones de agenda electrónica.</w:t>
            </w:r>
          </w:p>
        </w:tc>
        <w:tc>
          <w:tcPr>
            <w:tcW w:w="2875" w:type="dxa"/>
          </w:tcPr>
          <w:p w14:paraId="6740486C" w14:textId="43F8BE88" w:rsidR="00B655E9" w:rsidRPr="00DB046F" w:rsidRDefault="00B655E9" w:rsidP="00B655E9">
            <w:pPr>
              <w:autoSpaceDE w:val="0"/>
              <w:autoSpaceDN w:val="0"/>
              <w:adjustRightInd w:val="0"/>
              <w:contextualSpacing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 w:rsidRPr="00954BDA">
              <w:rPr>
                <w:rFonts w:ascii="NewsGotT-Regu" w:hAnsi="NewsGotT-Regu" w:cs="NewsGotT-Regu"/>
                <w:b/>
                <w:bCs/>
                <w:sz w:val="40"/>
                <w:szCs w:val="40"/>
              </w:rPr>
              <w:t>14,28%</w:t>
            </w:r>
          </w:p>
        </w:tc>
      </w:tr>
    </w:tbl>
    <w:p w14:paraId="2740FF1F" w14:textId="77777777" w:rsidR="001E61D7" w:rsidRPr="00E43F04" w:rsidRDefault="001E61D7" w:rsidP="00307934">
      <w:pPr>
        <w:jc w:val="both"/>
        <w:rPr>
          <w:rFonts w:ascii="Arial" w:hAnsi="Arial" w:cs="Arial"/>
          <w:sz w:val="24"/>
          <w:szCs w:val="24"/>
        </w:rPr>
      </w:pPr>
    </w:p>
    <w:p w14:paraId="2343D692" w14:textId="77777777" w:rsidR="00855041" w:rsidRDefault="00855041" w:rsidP="00564BB5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0D390675" w14:textId="77777777" w:rsidR="00855041" w:rsidRDefault="00855041" w:rsidP="00564BB5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682C07F5" w14:textId="77777777" w:rsidR="00855041" w:rsidRDefault="00855041" w:rsidP="00564BB5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5CE63828" w14:textId="77777777" w:rsidR="00855041" w:rsidRDefault="00855041" w:rsidP="00564BB5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6E3171C4" w14:textId="77777777" w:rsidR="00855041" w:rsidRDefault="00855041" w:rsidP="00564BB5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466FBB21" w14:textId="07053791" w:rsidR="00BD032A" w:rsidRPr="00E43F04" w:rsidRDefault="00EC62AE" w:rsidP="00564BB5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E43F04">
        <w:rPr>
          <w:rFonts w:ascii="Arial" w:hAnsi="Arial" w:cs="Arial"/>
          <w:b/>
          <w:bCs/>
          <w:sz w:val="24"/>
          <w:szCs w:val="24"/>
        </w:rPr>
        <w:t>CONTENIDOS TIIN</w:t>
      </w:r>
    </w:p>
    <w:p w14:paraId="6E83A276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43F04">
        <w:rPr>
          <w:rFonts w:ascii="Arial" w:hAnsi="Arial" w:cs="Arial"/>
          <w:b/>
          <w:bCs/>
          <w:sz w:val="24"/>
          <w:szCs w:val="24"/>
        </w:rPr>
        <w:t>Proceso de textos alfanuméricos en teclados extendidos:</w:t>
      </w:r>
    </w:p>
    <w:p w14:paraId="4AFC761D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Organización del tiempo y el área de trabajo.</w:t>
      </w:r>
    </w:p>
    <w:p w14:paraId="524C0A14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Postura corporal ante el terminal.</w:t>
      </w:r>
    </w:p>
    <w:p w14:paraId="04298970" w14:textId="00BA8590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Adaptación ergonómica de las herramientas y espacio</w:t>
      </w:r>
      <w:r w:rsidR="00247590" w:rsidRPr="00E43F04">
        <w:rPr>
          <w:rFonts w:ascii="Arial" w:hAnsi="Arial" w:cs="Arial"/>
          <w:sz w:val="24"/>
          <w:szCs w:val="24"/>
        </w:rPr>
        <w:t xml:space="preserve"> </w:t>
      </w:r>
      <w:r w:rsidRPr="00E43F04">
        <w:rPr>
          <w:rFonts w:ascii="Arial" w:hAnsi="Arial" w:cs="Arial"/>
          <w:sz w:val="24"/>
          <w:szCs w:val="24"/>
        </w:rPr>
        <w:t>de trabajo. Riesgos laborales.</w:t>
      </w:r>
    </w:p>
    <w:p w14:paraId="488A3C71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Composición de un terminal informático.</w:t>
      </w:r>
    </w:p>
    <w:p w14:paraId="7A3DA213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- Hardware. Periféricos de entrada.</w:t>
      </w:r>
    </w:p>
    <w:p w14:paraId="297FA9BE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- Software. Procesamiento de textos, reconocimiento de voz.</w:t>
      </w:r>
    </w:p>
    <w:p w14:paraId="219F94CC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Conocimiento del teclado extendido.</w:t>
      </w:r>
    </w:p>
    <w:p w14:paraId="021C277C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Colocación de dedos.</w:t>
      </w:r>
    </w:p>
    <w:p w14:paraId="0D237D91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Desarrollo de la destreza mecanográfica.</w:t>
      </w:r>
    </w:p>
    <w:p w14:paraId="2594DC07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- Escritura de palabras simples.</w:t>
      </w:r>
    </w:p>
    <w:p w14:paraId="5AC9B36D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- Escritura de palabras de dificultad progresiva.</w:t>
      </w:r>
    </w:p>
    <w:p w14:paraId="06F544B7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- Mayúsculas, numeración y signos de puntuación.</w:t>
      </w:r>
    </w:p>
    <w:p w14:paraId="0A59CFB0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- Copia de textos con velocidad controlada.</w:t>
      </w:r>
    </w:p>
    <w:p w14:paraId="3281570C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- Escritura de textos en inglés.</w:t>
      </w:r>
    </w:p>
    <w:p w14:paraId="26F54579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Corrección de errores.</w:t>
      </w:r>
    </w:p>
    <w:p w14:paraId="2A76EBD4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Técnicas de corrección.</w:t>
      </w:r>
    </w:p>
    <w:p w14:paraId="10EE3528" w14:textId="0BF7EFA6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- Reglas gramaticales, ortográficas y mecanográficas. Siglas</w:t>
      </w:r>
      <w:r w:rsidR="00247590" w:rsidRPr="00E43F04">
        <w:rPr>
          <w:rFonts w:ascii="Arial" w:hAnsi="Arial" w:cs="Arial"/>
          <w:sz w:val="24"/>
          <w:szCs w:val="24"/>
        </w:rPr>
        <w:t xml:space="preserve"> </w:t>
      </w:r>
      <w:r w:rsidRPr="00E43F04">
        <w:rPr>
          <w:rFonts w:ascii="Arial" w:hAnsi="Arial" w:cs="Arial"/>
          <w:sz w:val="24"/>
          <w:szCs w:val="24"/>
        </w:rPr>
        <w:t>y abreviaturas.</w:t>
      </w:r>
    </w:p>
    <w:p w14:paraId="1D7A025F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43F04">
        <w:rPr>
          <w:rFonts w:ascii="Arial" w:hAnsi="Arial" w:cs="Arial"/>
          <w:b/>
          <w:bCs/>
          <w:sz w:val="24"/>
          <w:szCs w:val="24"/>
        </w:rPr>
        <w:t>Instalación y actualización de aplicaciones:</w:t>
      </w:r>
    </w:p>
    <w:p w14:paraId="6CB9AAE2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Redes locales.</w:t>
      </w:r>
    </w:p>
    <w:p w14:paraId="29DD9F08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Tipos de aplicaciones ofimáticas.</w:t>
      </w:r>
    </w:p>
    <w:p w14:paraId="362AC45B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- Instalación estándar, mínima y personalizada</w:t>
      </w:r>
    </w:p>
    <w:p w14:paraId="4D4E4366" w14:textId="3983CD75" w:rsidR="00820591" w:rsidRPr="00E43F04" w:rsidRDefault="006749BB" w:rsidP="00690AC7">
      <w:pPr>
        <w:spacing w:after="0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- Paquetes informáticos y Suites.</w:t>
      </w:r>
    </w:p>
    <w:p w14:paraId="37EA6F17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Tipos de licencias software.</w:t>
      </w:r>
    </w:p>
    <w:p w14:paraId="37B49082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- Software libre y propietario</w:t>
      </w:r>
    </w:p>
    <w:p w14:paraId="2518AC30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Necesidades de los entornos de explotación.</w:t>
      </w:r>
    </w:p>
    <w:p w14:paraId="3E926290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Requerimiento de las aplicaciones.</w:t>
      </w:r>
    </w:p>
    <w:p w14:paraId="10DBFFD6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Componentes y complementos de las aplicaciones.</w:t>
      </w:r>
    </w:p>
    <w:p w14:paraId="62F28031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Procedimientos de instalación y configuración.</w:t>
      </w:r>
    </w:p>
    <w:p w14:paraId="0C2CD4A3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- Requisitos mínimos y óptimos.</w:t>
      </w:r>
    </w:p>
    <w:p w14:paraId="2EE615DB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Diagnóstico y resolución de problemas.</w:t>
      </w:r>
    </w:p>
    <w:p w14:paraId="4BE14594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Manuales de usuario.</w:t>
      </w:r>
    </w:p>
    <w:p w14:paraId="106DE383" w14:textId="0A3332EA" w:rsidR="006749BB" w:rsidRPr="00E43F04" w:rsidRDefault="006749BB" w:rsidP="00307934">
      <w:pPr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Técnicas de asistencia al usuario.</w:t>
      </w:r>
    </w:p>
    <w:p w14:paraId="71AFDCE9" w14:textId="4FD05099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43F04">
        <w:rPr>
          <w:rFonts w:ascii="Arial" w:hAnsi="Arial" w:cs="Arial"/>
          <w:b/>
          <w:bCs/>
          <w:sz w:val="24"/>
          <w:szCs w:val="24"/>
        </w:rPr>
        <w:t>Elaboración de documentos y plantillas mediante hojas de</w:t>
      </w:r>
      <w:r w:rsidR="00247590" w:rsidRPr="00E43F04">
        <w:rPr>
          <w:rFonts w:ascii="Arial" w:hAnsi="Arial" w:cs="Arial"/>
          <w:b/>
          <w:bCs/>
          <w:sz w:val="24"/>
          <w:szCs w:val="24"/>
        </w:rPr>
        <w:t xml:space="preserve"> </w:t>
      </w:r>
      <w:r w:rsidRPr="00E43F04">
        <w:rPr>
          <w:rFonts w:ascii="Arial" w:hAnsi="Arial" w:cs="Arial"/>
          <w:b/>
          <w:bCs/>
          <w:sz w:val="24"/>
          <w:szCs w:val="24"/>
        </w:rPr>
        <w:t>cálculo:</w:t>
      </w:r>
    </w:p>
    <w:p w14:paraId="02BACF48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Introducción a la hoja de cálculo.</w:t>
      </w:r>
    </w:p>
    <w:p w14:paraId="53AEC1B7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Estructura de la hoja de cálculo.</w:t>
      </w:r>
    </w:p>
    <w:p w14:paraId="724A6B09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Formato de la hoja de cálculo</w:t>
      </w:r>
    </w:p>
    <w:p w14:paraId="2BF93C25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Estilos.</w:t>
      </w:r>
    </w:p>
    <w:p w14:paraId="1385254C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Utilización de fórmulas y funciones.</w:t>
      </w:r>
    </w:p>
    <w:p w14:paraId="75F47D84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Creación de tablas y gráficos dinámicos.</w:t>
      </w:r>
    </w:p>
    <w:p w14:paraId="3F8037E6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Uso de plantillas y asistentes.</w:t>
      </w:r>
    </w:p>
    <w:p w14:paraId="34ED51A4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Importación y exportación de hojas de cálculo.</w:t>
      </w:r>
    </w:p>
    <w:p w14:paraId="0F61C750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La impresión de las hojas de cálculo.</w:t>
      </w:r>
    </w:p>
    <w:p w14:paraId="5C9B8FC4" w14:textId="6AFA8AC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Utilización de opciones de trabajo en grupo, control de</w:t>
      </w:r>
      <w:r w:rsidR="00247590" w:rsidRPr="00E43F04">
        <w:rPr>
          <w:rFonts w:ascii="Arial" w:hAnsi="Arial" w:cs="Arial"/>
          <w:sz w:val="24"/>
          <w:szCs w:val="24"/>
        </w:rPr>
        <w:t xml:space="preserve"> </w:t>
      </w:r>
      <w:r w:rsidRPr="00E43F04">
        <w:rPr>
          <w:rFonts w:ascii="Arial" w:hAnsi="Arial" w:cs="Arial"/>
          <w:sz w:val="24"/>
          <w:szCs w:val="24"/>
        </w:rPr>
        <w:t>versiones, verificación de cambios, entre otros.</w:t>
      </w:r>
    </w:p>
    <w:p w14:paraId="56E733FC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Utilización de formularios.</w:t>
      </w:r>
    </w:p>
    <w:p w14:paraId="7EC225F5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lastRenderedPageBreak/>
        <w:t>- Filtrado y ordenación de datos.</w:t>
      </w:r>
    </w:p>
    <w:p w14:paraId="793718EB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- Importar/exportar información</w:t>
      </w:r>
    </w:p>
    <w:p w14:paraId="6343BDBC" w14:textId="3DA9C98B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Elaboración de distintos tipos de documentos (presupuestos,</w:t>
      </w:r>
      <w:r w:rsidR="00247590" w:rsidRPr="00E43F04">
        <w:rPr>
          <w:rFonts w:ascii="Arial" w:hAnsi="Arial" w:cs="Arial"/>
          <w:sz w:val="24"/>
          <w:szCs w:val="24"/>
        </w:rPr>
        <w:t xml:space="preserve"> </w:t>
      </w:r>
      <w:r w:rsidRPr="00E43F04">
        <w:rPr>
          <w:rFonts w:ascii="Arial" w:hAnsi="Arial" w:cs="Arial"/>
          <w:sz w:val="24"/>
          <w:szCs w:val="24"/>
        </w:rPr>
        <w:t>facturas, inventarios, entre otros).</w:t>
      </w:r>
    </w:p>
    <w:p w14:paraId="6934E723" w14:textId="0A108FCA" w:rsidR="006749BB" w:rsidRPr="00E43F04" w:rsidRDefault="006749BB" w:rsidP="00307934">
      <w:pPr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Diseño y creación de macros.</w:t>
      </w:r>
    </w:p>
    <w:p w14:paraId="5AF1A141" w14:textId="2E4B7988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43F04">
        <w:rPr>
          <w:rFonts w:ascii="Arial" w:hAnsi="Arial" w:cs="Arial"/>
          <w:b/>
          <w:bCs/>
          <w:sz w:val="24"/>
          <w:szCs w:val="24"/>
        </w:rPr>
        <w:t>Elaboración de documentos y plantillas mediante procesadores</w:t>
      </w:r>
      <w:r w:rsidR="00247590" w:rsidRPr="00E43F04">
        <w:rPr>
          <w:rFonts w:ascii="Arial" w:hAnsi="Arial" w:cs="Arial"/>
          <w:b/>
          <w:bCs/>
          <w:sz w:val="24"/>
          <w:szCs w:val="24"/>
        </w:rPr>
        <w:t xml:space="preserve"> </w:t>
      </w:r>
      <w:r w:rsidRPr="00E43F04">
        <w:rPr>
          <w:rFonts w:ascii="Arial" w:hAnsi="Arial" w:cs="Arial"/>
          <w:b/>
          <w:bCs/>
          <w:sz w:val="24"/>
          <w:szCs w:val="24"/>
        </w:rPr>
        <w:t>de texto:</w:t>
      </w:r>
    </w:p>
    <w:p w14:paraId="02C415F5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Estilos.</w:t>
      </w:r>
    </w:p>
    <w:p w14:paraId="378B039D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- Fuentes, formatos de párrafo y de página.</w:t>
      </w:r>
    </w:p>
    <w:p w14:paraId="6B166CEF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- Encabezado y pie de página.</w:t>
      </w:r>
    </w:p>
    <w:p w14:paraId="565E07EE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- Numeración y viñetas.</w:t>
      </w:r>
    </w:p>
    <w:p w14:paraId="70632015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- Autotextos, hipervínculos, imágenes, organigramas, gráficos.</w:t>
      </w:r>
    </w:p>
    <w:p w14:paraId="25D2B1AD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Tablas.</w:t>
      </w:r>
    </w:p>
    <w:p w14:paraId="1EF710FE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Formularios.</w:t>
      </w:r>
    </w:p>
    <w:p w14:paraId="07539D45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Verificación ortográfica.</w:t>
      </w:r>
    </w:p>
    <w:p w14:paraId="2DC50E00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Impresión de documentos.</w:t>
      </w:r>
    </w:p>
    <w:p w14:paraId="7BB6D6BC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Combinar documentos.</w:t>
      </w:r>
    </w:p>
    <w:p w14:paraId="3058E81A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Creación y uso de plantillas.</w:t>
      </w:r>
    </w:p>
    <w:p w14:paraId="5DCD0662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Importación y exportación de documentos.</w:t>
      </w:r>
    </w:p>
    <w:p w14:paraId="0B5A3381" w14:textId="09323940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Trabajo en grupo, comparar documentos, versiones de</w:t>
      </w:r>
      <w:r w:rsidR="00564BB5" w:rsidRPr="00E43F04">
        <w:rPr>
          <w:rFonts w:ascii="Arial" w:hAnsi="Arial" w:cs="Arial"/>
          <w:sz w:val="24"/>
          <w:szCs w:val="24"/>
        </w:rPr>
        <w:t xml:space="preserve"> </w:t>
      </w:r>
      <w:r w:rsidRPr="00E43F04">
        <w:rPr>
          <w:rFonts w:ascii="Arial" w:hAnsi="Arial" w:cs="Arial"/>
          <w:sz w:val="24"/>
          <w:szCs w:val="24"/>
        </w:rPr>
        <w:t>documento, verificar cambios, entre otros.</w:t>
      </w:r>
    </w:p>
    <w:p w14:paraId="1E76A598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Diseño y creación de macros.</w:t>
      </w:r>
    </w:p>
    <w:p w14:paraId="5D582CB5" w14:textId="146B1820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Elaboración de distintos tipos de documentos (manuales</w:t>
      </w:r>
      <w:r w:rsidR="00564BB5" w:rsidRPr="00E43F04">
        <w:rPr>
          <w:rFonts w:ascii="Arial" w:hAnsi="Arial" w:cs="Arial"/>
          <w:sz w:val="24"/>
          <w:szCs w:val="24"/>
        </w:rPr>
        <w:t xml:space="preserve"> </w:t>
      </w:r>
      <w:r w:rsidRPr="00E43F04">
        <w:rPr>
          <w:rFonts w:ascii="Arial" w:hAnsi="Arial" w:cs="Arial"/>
          <w:sz w:val="24"/>
          <w:szCs w:val="24"/>
        </w:rPr>
        <w:t>y partes de incidencias entre otros)</w:t>
      </w:r>
    </w:p>
    <w:p w14:paraId="3868F0BB" w14:textId="0B4A2427" w:rsidR="006749BB" w:rsidRPr="00E43F04" w:rsidRDefault="006749BB" w:rsidP="00564BB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Utilización de software y hardware para introducir textos</w:t>
      </w:r>
      <w:r w:rsidR="00564BB5" w:rsidRPr="00E43F04">
        <w:rPr>
          <w:rFonts w:ascii="Arial" w:hAnsi="Arial" w:cs="Arial"/>
          <w:sz w:val="24"/>
          <w:szCs w:val="24"/>
        </w:rPr>
        <w:t xml:space="preserve"> </w:t>
      </w:r>
      <w:r w:rsidRPr="00E43F04">
        <w:rPr>
          <w:rFonts w:ascii="Arial" w:hAnsi="Arial" w:cs="Arial"/>
          <w:sz w:val="24"/>
          <w:szCs w:val="24"/>
        </w:rPr>
        <w:t>e imágenes.</w:t>
      </w:r>
    </w:p>
    <w:p w14:paraId="4A8EB9D5" w14:textId="77777777" w:rsidR="009B3C18" w:rsidRPr="00E43F04" w:rsidRDefault="009B3C18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6611700" w14:textId="2792ECAF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43F04">
        <w:rPr>
          <w:rFonts w:ascii="Arial" w:hAnsi="Arial" w:cs="Arial"/>
          <w:b/>
          <w:bCs/>
          <w:sz w:val="24"/>
          <w:szCs w:val="24"/>
        </w:rPr>
        <w:t>Utilización de bases de datos ofimáticas:</w:t>
      </w:r>
    </w:p>
    <w:p w14:paraId="65BC40C0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Elementos de las bases de datos relacionales.</w:t>
      </w:r>
    </w:p>
    <w:p w14:paraId="020CF938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- Tablas. Campos y tipos de datos. Índices.</w:t>
      </w:r>
    </w:p>
    <w:p w14:paraId="46C1894C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- Llaves primarias y referenciales. Vistas.</w:t>
      </w:r>
    </w:p>
    <w:p w14:paraId="09BD0C0C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Creación de bases de datos.</w:t>
      </w:r>
    </w:p>
    <w:p w14:paraId="3483CDE6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Edición de una base de datos.</w:t>
      </w:r>
    </w:p>
    <w:p w14:paraId="3F7ECA78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Manejo de asistentes.</w:t>
      </w:r>
    </w:p>
    <w:p w14:paraId="346F7111" w14:textId="298D34C0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- Creación de consultas, de formularios y de informes,</w:t>
      </w:r>
      <w:r w:rsidR="00564BB5" w:rsidRPr="00E43F04">
        <w:rPr>
          <w:rFonts w:ascii="Arial" w:hAnsi="Arial" w:cs="Arial"/>
          <w:sz w:val="24"/>
          <w:szCs w:val="24"/>
        </w:rPr>
        <w:t xml:space="preserve"> </w:t>
      </w:r>
      <w:r w:rsidRPr="00E43F04">
        <w:rPr>
          <w:rFonts w:ascii="Arial" w:hAnsi="Arial" w:cs="Arial"/>
          <w:sz w:val="24"/>
          <w:szCs w:val="24"/>
        </w:rPr>
        <w:t>mediante asistente.</w:t>
      </w:r>
    </w:p>
    <w:p w14:paraId="325167ED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Búsqueda y filtrado de la información.</w:t>
      </w:r>
    </w:p>
    <w:p w14:paraId="1123A59E" w14:textId="1CF89733" w:rsidR="006749BB" w:rsidRPr="00E43F04" w:rsidRDefault="006749BB" w:rsidP="00307934">
      <w:pPr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Diseño y creación de macros.</w:t>
      </w:r>
    </w:p>
    <w:p w14:paraId="64ADB77B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43F04">
        <w:rPr>
          <w:rFonts w:ascii="Arial" w:hAnsi="Arial" w:cs="Arial"/>
          <w:b/>
          <w:bCs/>
          <w:sz w:val="24"/>
          <w:szCs w:val="24"/>
        </w:rPr>
        <w:t>Integración de imágenes y vídeos en documentos:</w:t>
      </w:r>
    </w:p>
    <w:p w14:paraId="7764E2C4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La imagen digital. Propiedades de las imágenes digitales.</w:t>
      </w:r>
    </w:p>
    <w:p w14:paraId="07CD3CBF" w14:textId="17F87B92" w:rsidR="006749BB" w:rsidRPr="00E43F04" w:rsidRDefault="006749BB" w:rsidP="00690AC7">
      <w:pPr>
        <w:spacing w:after="0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Elaboración de imágenes.</w:t>
      </w:r>
    </w:p>
    <w:p w14:paraId="22AD58AE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- Formatos y resolución de imágenes. Conversión de formatos.</w:t>
      </w:r>
    </w:p>
    <w:p w14:paraId="6F2FC1E8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- Manipulación de selecciones, máscaras y capas.</w:t>
      </w:r>
    </w:p>
    <w:p w14:paraId="1D3CFE70" w14:textId="2ED9BE12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- Utilización de retoque fotográfico, ajustes de imagen y</w:t>
      </w:r>
      <w:r w:rsidR="00A22E6F" w:rsidRPr="00E43F04">
        <w:rPr>
          <w:rFonts w:ascii="Arial" w:hAnsi="Arial" w:cs="Arial"/>
          <w:sz w:val="24"/>
          <w:szCs w:val="24"/>
        </w:rPr>
        <w:t xml:space="preserve"> </w:t>
      </w:r>
      <w:r w:rsidRPr="00E43F04">
        <w:rPr>
          <w:rFonts w:ascii="Arial" w:hAnsi="Arial" w:cs="Arial"/>
          <w:sz w:val="24"/>
          <w:szCs w:val="24"/>
        </w:rPr>
        <w:t>de color.</w:t>
      </w:r>
    </w:p>
    <w:p w14:paraId="47F9CDA1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- Inserción de textos.</w:t>
      </w:r>
    </w:p>
    <w:p w14:paraId="55526324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- Aplicación de filtros y efectos.</w:t>
      </w:r>
    </w:p>
    <w:p w14:paraId="54B24B1F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- Importación y exportación de imágenes.</w:t>
      </w:r>
    </w:p>
    <w:p w14:paraId="56F8C571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- Utilización de dispositivos para obtener imágenes.</w:t>
      </w:r>
    </w:p>
    <w:p w14:paraId="20BB7072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- Creación de publicaciones.</w:t>
      </w:r>
    </w:p>
    <w:p w14:paraId="51D58A92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Manipulación de vídeos</w:t>
      </w:r>
    </w:p>
    <w:p w14:paraId="0831F5FC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- El video digital.</w:t>
      </w:r>
    </w:p>
    <w:p w14:paraId="7FB66A15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- Captura de video.</w:t>
      </w:r>
    </w:p>
    <w:p w14:paraId="1410A7E9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- Tratamiento de la imagen.</w:t>
      </w:r>
    </w:p>
    <w:p w14:paraId="5E0647EB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lastRenderedPageBreak/>
        <w:t xml:space="preserve">- Formatos de vídeo. </w:t>
      </w:r>
      <w:proofErr w:type="spellStart"/>
      <w:r w:rsidRPr="00E43F04">
        <w:rPr>
          <w:rFonts w:ascii="Arial" w:hAnsi="Arial" w:cs="Arial"/>
          <w:sz w:val="24"/>
          <w:szCs w:val="24"/>
        </w:rPr>
        <w:t>Codecs</w:t>
      </w:r>
      <w:proofErr w:type="spellEnd"/>
      <w:r w:rsidRPr="00E43F04">
        <w:rPr>
          <w:rFonts w:ascii="Arial" w:hAnsi="Arial" w:cs="Arial"/>
          <w:sz w:val="24"/>
          <w:szCs w:val="24"/>
        </w:rPr>
        <w:t>.</w:t>
      </w:r>
    </w:p>
    <w:p w14:paraId="3201FE01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- Manipulación de la línea de tiempo.</w:t>
      </w:r>
    </w:p>
    <w:p w14:paraId="117A3AF7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- Selección de escenas y transiciones.</w:t>
      </w:r>
    </w:p>
    <w:p w14:paraId="1934DDF7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- Introducción de títulos y audio.</w:t>
      </w:r>
    </w:p>
    <w:p w14:paraId="1C34041B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- Importación y exportación de vídeos.</w:t>
      </w:r>
    </w:p>
    <w:p w14:paraId="32A941B8" w14:textId="75A859CC" w:rsidR="006749BB" w:rsidRPr="00E43F04" w:rsidRDefault="006749BB" w:rsidP="00307934">
      <w:pPr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Montaje de proyectos con imágenes y vídeos.</w:t>
      </w:r>
    </w:p>
    <w:p w14:paraId="4B8CF3FF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43F04">
        <w:rPr>
          <w:rFonts w:ascii="Arial" w:hAnsi="Arial" w:cs="Arial"/>
          <w:b/>
          <w:bCs/>
          <w:sz w:val="24"/>
          <w:szCs w:val="24"/>
        </w:rPr>
        <w:t>Elaboración de presentaciones:</w:t>
      </w:r>
    </w:p>
    <w:p w14:paraId="79794B09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Utilidades de los programas de presentación.</w:t>
      </w:r>
    </w:p>
    <w:p w14:paraId="3D408A76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La interfaz de trabajo.</w:t>
      </w:r>
    </w:p>
    <w:p w14:paraId="700CA3CF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Creación de presentaciones.</w:t>
      </w:r>
    </w:p>
    <w:p w14:paraId="2FF53F53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Diseño y edición de diapositivas.</w:t>
      </w:r>
    </w:p>
    <w:p w14:paraId="6B91E638" w14:textId="4F43EA60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- La estructuración de contenidos con arreglo a unas especificaciones</w:t>
      </w:r>
      <w:r w:rsidR="00564BB5" w:rsidRPr="00E43F04">
        <w:rPr>
          <w:rFonts w:ascii="Arial" w:hAnsi="Arial" w:cs="Arial"/>
          <w:sz w:val="24"/>
          <w:szCs w:val="24"/>
        </w:rPr>
        <w:t xml:space="preserve"> </w:t>
      </w:r>
      <w:r w:rsidRPr="00E43F04">
        <w:rPr>
          <w:rFonts w:ascii="Arial" w:hAnsi="Arial" w:cs="Arial"/>
          <w:sz w:val="24"/>
          <w:szCs w:val="24"/>
        </w:rPr>
        <w:t>dadas.</w:t>
      </w:r>
    </w:p>
    <w:p w14:paraId="5739ED73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Reglas básicas de composición.</w:t>
      </w:r>
    </w:p>
    <w:p w14:paraId="64573F66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Formateo de diapositivas, textos y objetos.</w:t>
      </w:r>
    </w:p>
    <w:p w14:paraId="0228181B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Aplicación de efectos de animación y efectos de transición.</w:t>
      </w:r>
    </w:p>
    <w:p w14:paraId="57317470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La interactividad.</w:t>
      </w:r>
    </w:p>
    <w:p w14:paraId="5EBF7959" w14:textId="0A160CCD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Aplicación de sonido y vídeo. La sincronización de la</w:t>
      </w:r>
      <w:r w:rsidR="00A22E6F" w:rsidRPr="00E43F04">
        <w:rPr>
          <w:rFonts w:ascii="Arial" w:hAnsi="Arial" w:cs="Arial"/>
          <w:sz w:val="24"/>
          <w:szCs w:val="24"/>
        </w:rPr>
        <w:t xml:space="preserve"> </w:t>
      </w:r>
      <w:r w:rsidRPr="00E43F04">
        <w:rPr>
          <w:rFonts w:ascii="Arial" w:hAnsi="Arial" w:cs="Arial"/>
          <w:sz w:val="24"/>
          <w:szCs w:val="24"/>
        </w:rPr>
        <w:t>narración.</w:t>
      </w:r>
    </w:p>
    <w:p w14:paraId="729F289D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Importación y exportación de presentaciones.</w:t>
      </w:r>
    </w:p>
    <w:p w14:paraId="5EE614B5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Utilización de plantillas y asistentes. Patrones de diapositivas.</w:t>
      </w:r>
    </w:p>
    <w:p w14:paraId="3BB53F64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Diseño y creación de macros.</w:t>
      </w:r>
    </w:p>
    <w:p w14:paraId="334DBECA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Visualización de la presentación.</w:t>
      </w:r>
    </w:p>
    <w:p w14:paraId="489D0E98" w14:textId="77777777" w:rsidR="006749BB" w:rsidRPr="00E43F04" w:rsidRDefault="006749BB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Impresión de la presentación.</w:t>
      </w:r>
    </w:p>
    <w:p w14:paraId="5689EF2E" w14:textId="58FF9908" w:rsidR="006749BB" w:rsidRPr="00E43F04" w:rsidRDefault="006749BB" w:rsidP="00307934">
      <w:pPr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Presentaci</w:t>
      </w:r>
      <w:r w:rsidR="008F6C9B" w:rsidRPr="00E43F04">
        <w:rPr>
          <w:rFonts w:ascii="Arial" w:hAnsi="Arial" w:cs="Arial"/>
          <w:sz w:val="24"/>
          <w:szCs w:val="24"/>
        </w:rPr>
        <w:t>ón para el público, conexión a un proyector y configuración.</w:t>
      </w:r>
    </w:p>
    <w:p w14:paraId="2187EE91" w14:textId="77777777" w:rsidR="00CF7EAE" w:rsidRPr="00E43F04" w:rsidRDefault="00CF7EAE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43F04">
        <w:rPr>
          <w:rFonts w:ascii="Arial" w:hAnsi="Arial" w:cs="Arial"/>
          <w:b/>
          <w:bCs/>
          <w:sz w:val="24"/>
          <w:szCs w:val="24"/>
        </w:rPr>
        <w:t>Gestión de correo y agenda electrónica:</w:t>
      </w:r>
    </w:p>
    <w:p w14:paraId="76D7EBCB" w14:textId="77777777" w:rsidR="00CF7EAE" w:rsidRPr="00E43F04" w:rsidRDefault="00CF7EAE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La función del correo electrónico y la agenda electrónica.</w:t>
      </w:r>
    </w:p>
    <w:p w14:paraId="74EEAB57" w14:textId="769C320B" w:rsidR="00CF7EAE" w:rsidRPr="00E43F04" w:rsidRDefault="00CF7EAE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Instalación y configuración de aplicaciones de correo</w:t>
      </w:r>
      <w:r w:rsidR="00564BB5" w:rsidRPr="00E43F04">
        <w:rPr>
          <w:rFonts w:ascii="Arial" w:hAnsi="Arial" w:cs="Arial"/>
          <w:sz w:val="24"/>
          <w:szCs w:val="24"/>
        </w:rPr>
        <w:t xml:space="preserve"> </w:t>
      </w:r>
      <w:r w:rsidRPr="00E43F04">
        <w:rPr>
          <w:rFonts w:ascii="Arial" w:hAnsi="Arial" w:cs="Arial"/>
          <w:sz w:val="24"/>
          <w:szCs w:val="24"/>
        </w:rPr>
        <w:t>electrónico y agenda electrónica.</w:t>
      </w:r>
    </w:p>
    <w:p w14:paraId="03301D0C" w14:textId="77777777" w:rsidR="00CF7EAE" w:rsidRPr="00E43F04" w:rsidRDefault="00CF7EAE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El correo Web.</w:t>
      </w:r>
    </w:p>
    <w:p w14:paraId="67D71353" w14:textId="77777777" w:rsidR="00CF7EAE" w:rsidRPr="00E43F04" w:rsidRDefault="00CF7EAE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Tipos de cuentas de correo electrónico.</w:t>
      </w:r>
    </w:p>
    <w:p w14:paraId="410D3950" w14:textId="77777777" w:rsidR="00CF7EAE" w:rsidRPr="00E43F04" w:rsidRDefault="00CF7EAE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Entorno de trabajo, configuración y personalización.</w:t>
      </w:r>
    </w:p>
    <w:p w14:paraId="335C7A98" w14:textId="77777777" w:rsidR="00CF7EAE" w:rsidRPr="00E43F04" w:rsidRDefault="00CF7EAE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Plantillas y firmas corporativas.</w:t>
      </w:r>
    </w:p>
    <w:p w14:paraId="5F976380" w14:textId="1523A300" w:rsidR="00CF7EAE" w:rsidRPr="00E43F04" w:rsidRDefault="00CF7EAE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Foros de noticias («</w:t>
      </w:r>
      <w:proofErr w:type="spellStart"/>
      <w:r w:rsidRPr="00E43F04">
        <w:rPr>
          <w:rFonts w:ascii="Arial" w:hAnsi="Arial" w:cs="Arial"/>
          <w:sz w:val="24"/>
          <w:szCs w:val="24"/>
        </w:rPr>
        <w:t>news</w:t>
      </w:r>
      <w:proofErr w:type="spellEnd"/>
      <w:r w:rsidRPr="00E43F04">
        <w:rPr>
          <w:rFonts w:ascii="Arial" w:hAnsi="Arial" w:cs="Arial"/>
          <w:sz w:val="24"/>
          <w:szCs w:val="24"/>
        </w:rPr>
        <w:t>»): configuración, uso y sincronización</w:t>
      </w:r>
      <w:r w:rsidR="00A22E6F" w:rsidRPr="00E43F04">
        <w:rPr>
          <w:rFonts w:ascii="Arial" w:hAnsi="Arial" w:cs="Arial"/>
          <w:sz w:val="24"/>
          <w:szCs w:val="24"/>
        </w:rPr>
        <w:t xml:space="preserve"> </w:t>
      </w:r>
      <w:r w:rsidRPr="00E43F04">
        <w:rPr>
          <w:rFonts w:ascii="Arial" w:hAnsi="Arial" w:cs="Arial"/>
          <w:sz w:val="24"/>
          <w:szCs w:val="24"/>
        </w:rPr>
        <w:t>de mensajes.</w:t>
      </w:r>
    </w:p>
    <w:p w14:paraId="270F9241" w14:textId="3AF32CF6" w:rsidR="00CF7EAE" w:rsidRPr="00E43F04" w:rsidRDefault="00CF7EAE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La libreta de direcciones: importar, exportar, añadir</w:t>
      </w:r>
      <w:r w:rsidR="00A22E6F" w:rsidRPr="00E43F04">
        <w:rPr>
          <w:rFonts w:ascii="Arial" w:hAnsi="Arial" w:cs="Arial"/>
          <w:sz w:val="24"/>
          <w:szCs w:val="24"/>
        </w:rPr>
        <w:t xml:space="preserve"> </w:t>
      </w:r>
      <w:r w:rsidRPr="00E43F04">
        <w:rPr>
          <w:rFonts w:ascii="Arial" w:hAnsi="Arial" w:cs="Arial"/>
          <w:sz w:val="24"/>
          <w:szCs w:val="24"/>
        </w:rPr>
        <w:t>contactos, crear listas de distribución, poner la lista a disposición</w:t>
      </w:r>
      <w:r w:rsidR="00A22E6F" w:rsidRPr="00E43F04">
        <w:rPr>
          <w:rFonts w:ascii="Arial" w:hAnsi="Arial" w:cs="Arial"/>
          <w:sz w:val="24"/>
          <w:szCs w:val="24"/>
        </w:rPr>
        <w:t xml:space="preserve"> </w:t>
      </w:r>
      <w:r w:rsidRPr="00E43F04">
        <w:rPr>
          <w:rFonts w:ascii="Arial" w:hAnsi="Arial" w:cs="Arial"/>
          <w:sz w:val="24"/>
          <w:szCs w:val="24"/>
        </w:rPr>
        <w:t>de otras aplicaciones ofimáticas.</w:t>
      </w:r>
    </w:p>
    <w:p w14:paraId="645095DB" w14:textId="005359F7" w:rsidR="00CF7EAE" w:rsidRPr="00E43F04" w:rsidRDefault="00CF7EAE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Gestión de correos: enviar, borrar, guardar, copias de</w:t>
      </w:r>
      <w:r w:rsidR="00A22E6F" w:rsidRPr="00E43F04">
        <w:rPr>
          <w:rFonts w:ascii="Arial" w:hAnsi="Arial" w:cs="Arial"/>
          <w:sz w:val="24"/>
          <w:szCs w:val="24"/>
        </w:rPr>
        <w:t xml:space="preserve"> </w:t>
      </w:r>
      <w:r w:rsidRPr="00E43F04">
        <w:rPr>
          <w:rFonts w:ascii="Arial" w:hAnsi="Arial" w:cs="Arial"/>
          <w:sz w:val="24"/>
          <w:szCs w:val="24"/>
        </w:rPr>
        <w:t>seguridad, entre otros.</w:t>
      </w:r>
    </w:p>
    <w:p w14:paraId="2F60CAF6" w14:textId="103A4A7F" w:rsidR="00CF7EAE" w:rsidRPr="00E43F04" w:rsidRDefault="00CF7EAE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Gestión de la agenda: citas, calendario, avisos, tareas,</w:t>
      </w:r>
      <w:r w:rsidR="00A22E6F" w:rsidRPr="00E43F04">
        <w:rPr>
          <w:rFonts w:ascii="Arial" w:hAnsi="Arial" w:cs="Arial"/>
          <w:sz w:val="24"/>
          <w:szCs w:val="24"/>
        </w:rPr>
        <w:t xml:space="preserve"> </w:t>
      </w:r>
      <w:r w:rsidRPr="00E43F04">
        <w:rPr>
          <w:rFonts w:ascii="Arial" w:hAnsi="Arial" w:cs="Arial"/>
          <w:sz w:val="24"/>
          <w:szCs w:val="24"/>
        </w:rPr>
        <w:t>entre otros.</w:t>
      </w:r>
    </w:p>
    <w:p w14:paraId="2F56FB04" w14:textId="77777777" w:rsidR="00CF7EAE" w:rsidRPr="00E43F04" w:rsidRDefault="00CF7EAE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Gestión en dispositivos móviles del correo y la agenda.</w:t>
      </w:r>
    </w:p>
    <w:p w14:paraId="36E8830C" w14:textId="77777777" w:rsidR="00CF7EAE" w:rsidRPr="00E43F04" w:rsidRDefault="00CF7EAE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Sincronización con dispositivos móviles.</w:t>
      </w:r>
    </w:p>
    <w:p w14:paraId="1E8FDC5B" w14:textId="2A118FE0" w:rsidR="00CF7EAE" w:rsidRPr="00E43F04" w:rsidRDefault="00CF7EAE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Seguridad en la gestión del correo: Filtros. Tratamiento</w:t>
      </w:r>
      <w:r w:rsidR="00A22E6F" w:rsidRPr="00E43F04">
        <w:rPr>
          <w:rFonts w:ascii="Arial" w:hAnsi="Arial" w:cs="Arial"/>
          <w:sz w:val="24"/>
          <w:szCs w:val="24"/>
        </w:rPr>
        <w:t xml:space="preserve"> </w:t>
      </w:r>
      <w:r w:rsidRPr="00E43F04">
        <w:rPr>
          <w:rFonts w:ascii="Arial" w:hAnsi="Arial" w:cs="Arial"/>
          <w:sz w:val="24"/>
          <w:szCs w:val="24"/>
        </w:rPr>
        <w:t>del correo.</w:t>
      </w:r>
    </w:p>
    <w:p w14:paraId="386E2A0F" w14:textId="0CEE4424" w:rsidR="00CF7EAE" w:rsidRPr="00E43F04" w:rsidRDefault="00CF7EAE" w:rsidP="003079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Gestión de archivos y seguridad de las aplicaciones de</w:t>
      </w:r>
      <w:r w:rsidR="00A22E6F" w:rsidRPr="00E43F04">
        <w:rPr>
          <w:rFonts w:ascii="Arial" w:hAnsi="Arial" w:cs="Arial"/>
          <w:sz w:val="24"/>
          <w:szCs w:val="24"/>
        </w:rPr>
        <w:t xml:space="preserve"> </w:t>
      </w:r>
      <w:r w:rsidRPr="00E43F04">
        <w:rPr>
          <w:rFonts w:ascii="Arial" w:hAnsi="Arial" w:cs="Arial"/>
          <w:sz w:val="24"/>
          <w:szCs w:val="24"/>
        </w:rPr>
        <w:t>correo y agenda electrónica.</w:t>
      </w:r>
    </w:p>
    <w:p w14:paraId="609EAABC" w14:textId="2491D12A" w:rsidR="008F6C9B" w:rsidRPr="00E43F04" w:rsidRDefault="00CF7EAE" w:rsidP="00307934">
      <w:pPr>
        <w:jc w:val="both"/>
        <w:rPr>
          <w:rFonts w:ascii="Arial" w:hAnsi="Arial" w:cs="Arial"/>
          <w:sz w:val="24"/>
          <w:szCs w:val="24"/>
        </w:rPr>
      </w:pPr>
      <w:r w:rsidRPr="00E43F04">
        <w:rPr>
          <w:rFonts w:ascii="Arial" w:hAnsi="Arial" w:cs="Arial"/>
          <w:sz w:val="24"/>
          <w:szCs w:val="24"/>
        </w:rPr>
        <w:t>— Técnicas de asistencia al usuario.</w:t>
      </w:r>
    </w:p>
    <w:p w14:paraId="0911F5A1" w14:textId="77777777" w:rsidR="00CF7EAE" w:rsidRDefault="00CF7EAE" w:rsidP="00307934">
      <w:pPr>
        <w:jc w:val="both"/>
        <w:rPr>
          <w:rFonts w:ascii="NewsGotT-Regu" w:hAnsi="NewsGotT-Regu" w:cs="NewsGotT-Regu"/>
          <w:sz w:val="20"/>
          <w:szCs w:val="20"/>
        </w:rPr>
      </w:pPr>
    </w:p>
    <w:p w14:paraId="7C47E079" w14:textId="77777777" w:rsidR="006749BB" w:rsidRDefault="006749BB" w:rsidP="002D7516">
      <w:pPr>
        <w:ind w:left="-567"/>
        <w:jc w:val="both"/>
      </w:pPr>
    </w:p>
    <w:p w14:paraId="28827FBE" w14:textId="77777777" w:rsidR="00A76984" w:rsidRDefault="00A76984" w:rsidP="002D7516">
      <w:pPr>
        <w:ind w:left="-567"/>
        <w:jc w:val="both"/>
      </w:pPr>
    </w:p>
    <w:p w14:paraId="0098A7DA" w14:textId="77777777" w:rsidR="00A76984" w:rsidRDefault="00A76984" w:rsidP="002D7516">
      <w:pPr>
        <w:ind w:left="-567"/>
        <w:jc w:val="both"/>
      </w:pPr>
    </w:p>
    <w:p w14:paraId="0AF20ED6" w14:textId="77777777" w:rsidR="00DC2104" w:rsidRDefault="00DC2104" w:rsidP="002D7516">
      <w:pPr>
        <w:ind w:left="-567"/>
        <w:jc w:val="both"/>
      </w:pPr>
    </w:p>
    <w:p w14:paraId="5EABFCFF" w14:textId="0D6FC041" w:rsidR="00DC2104" w:rsidRPr="00DC2104" w:rsidRDefault="00DC2104" w:rsidP="002D7516">
      <w:pPr>
        <w:ind w:left="-567"/>
        <w:jc w:val="both"/>
        <w:rPr>
          <w:b/>
          <w:bCs/>
        </w:rPr>
      </w:pPr>
      <w:r>
        <w:lastRenderedPageBreak/>
        <w:t xml:space="preserve">                                                 </w:t>
      </w:r>
      <w:r w:rsidRPr="00DC2104">
        <w:rPr>
          <w:b/>
          <w:bCs/>
        </w:rPr>
        <w:t>RESULTADO DE APRENDIZAJE A DUALIZAR CURSO 2025/2026</w:t>
      </w:r>
    </w:p>
    <w:p w14:paraId="7ABEBD06" w14:textId="77777777" w:rsidR="00A76984" w:rsidRDefault="00A76984" w:rsidP="002D7516">
      <w:pPr>
        <w:ind w:left="-567"/>
        <w:jc w:val="both"/>
      </w:pPr>
    </w:p>
    <w:tbl>
      <w:tblPr>
        <w:tblW w:w="947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2"/>
        <w:gridCol w:w="1250"/>
        <w:gridCol w:w="2039"/>
        <w:gridCol w:w="2668"/>
        <w:gridCol w:w="993"/>
        <w:gridCol w:w="764"/>
        <w:gridCol w:w="917"/>
      </w:tblGrid>
      <w:tr w:rsidR="00A76984" w:rsidRPr="00A76984" w14:paraId="7BC19C31" w14:textId="77777777" w:rsidTr="00861E3A">
        <w:trPr>
          <w:trHeight w:val="1633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3DBFF" w:fill="A3DBFF"/>
            <w:vAlign w:val="center"/>
            <w:hideMark/>
          </w:tcPr>
          <w:p w14:paraId="2AB824D6" w14:textId="77777777" w:rsidR="00A76984" w:rsidRPr="00A76984" w:rsidRDefault="00A76984" w:rsidP="00A76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76984">
              <w:rPr>
                <w:rFonts w:ascii="Calibri" w:eastAsia="Times New Roman" w:hAnsi="Calibri" w:cs="Calibri"/>
                <w:color w:val="000000"/>
                <w:lang w:eastAsia="es-ES"/>
              </w:rPr>
              <w:t>Cód. Módulo</w:t>
            </w:r>
          </w:p>
        </w:tc>
        <w:tc>
          <w:tcPr>
            <w:tcW w:w="12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3DBFF" w:fill="A3DBFF"/>
            <w:vAlign w:val="center"/>
            <w:hideMark/>
          </w:tcPr>
          <w:p w14:paraId="7569FED4" w14:textId="77777777" w:rsidR="00A76984" w:rsidRPr="00A76984" w:rsidRDefault="00A76984" w:rsidP="00A76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76984">
              <w:rPr>
                <w:rFonts w:ascii="Calibri" w:eastAsia="Times New Roman" w:hAnsi="Calibri" w:cs="Calibri"/>
                <w:color w:val="000000"/>
                <w:lang w:eastAsia="es-ES"/>
              </w:rPr>
              <w:t>Nombre del módulo</w:t>
            </w:r>
          </w:p>
        </w:tc>
        <w:tc>
          <w:tcPr>
            <w:tcW w:w="20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3DBFF" w:fill="A3DBFF"/>
            <w:vAlign w:val="center"/>
            <w:hideMark/>
          </w:tcPr>
          <w:p w14:paraId="7E620A17" w14:textId="77777777" w:rsidR="00A76984" w:rsidRPr="00A76984" w:rsidRDefault="00A76984" w:rsidP="00A76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76984">
              <w:rPr>
                <w:rFonts w:ascii="Calibri" w:eastAsia="Times New Roman" w:hAnsi="Calibri" w:cs="Calibri"/>
                <w:color w:val="000000"/>
                <w:lang w:eastAsia="es-ES"/>
              </w:rPr>
              <w:t>Resultado de aprendizaje</w:t>
            </w:r>
          </w:p>
        </w:tc>
        <w:tc>
          <w:tcPr>
            <w:tcW w:w="26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3DBFF" w:fill="A3DBFF"/>
            <w:vAlign w:val="center"/>
            <w:hideMark/>
          </w:tcPr>
          <w:p w14:paraId="122A16F5" w14:textId="77777777" w:rsidR="00A76984" w:rsidRPr="00A76984" w:rsidRDefault="00A76984" w:rsidP="00A76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76984">
              <w:rPr>
                <w:rFonts w:ascii="Calibri" w:eastAsia="Times New Roman" w:hAnsi="Calibri" w:cs="Calibri"/>
                <w:color w:val="000000"/>
                <w:lang w:eastAsia="es-ES"/>
              </w:rPr>
              <w:t>Criterio de evaluación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3DBFF" w:fill="A3DBFF"/>
            <w:vAlign w:val="center"/>
            <w:hideMark/>
          </w:tcPr>
          <w:p w14:paraId="73BF7F8E" w14:textId="77777777" w:rsidR="00A76984" w:rsidRPr="00A76984" w:rsidRDefault="00A76984" w:rsidP="00A76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76984">
              <w:rPr>
                <w:rFonts w:ascii="Calibri" w:eastAsia="Times New Roman" w:hAnsi="Calibri" w:cs="Calibri"/>
                <w:color w:val="000000"/>
                <w:lang w:eastAsia="es-ES"/>
              </w:rPr>
              <w:t>Horas en el centro educativo</w:t>
            </w:r>
          </w:p>
        </w:tc>
        <w:tc>
          <w:tcPr>
            <w:tcW w:w="7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3DBFF" w:fill="A3DBFF"/>
            <w:vAlign w:val="center"/>
            <w:hideMark/>
          </w:tcPr>
          <w:p w14:paraId="148D6087" w14:textId="77777777" w:rsidR="00A76984" w:rsidRPr="00A76984" w:rsidRDefault="00A76984" w:rsidP="00A76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76984">
              <w:rPr>
                <w:rFonts w:ascii="Calibri" w:eastAsia="Times New Roman" w:hAnsi="Calibri" w:cs="Calibri"/>
                <w:color w:val="000000"/>
                <w:lang w:eastAsia="es-ES"/>
              </w:rPr>
              <w:t>Horas en la empresa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3DBFF" w:fill="A3DBFF"/>
            <w:vAlign w:val="center"/>
            <w:hideMark/>
          </w:tcPr>
          <w:p w14:paraId="0EBCCAED" w14:textId="77777777" w:rsidR="00A76984" w:rsidRPr="00A76984" w:rsidRDefault="00A76984" w:rsidP="00A76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76984">
              <w:rPr>
                <w:rFonts w:ascii="Calibri" w:eastAsia="Times New Roman" w:hAnsi="Calibri" w:cs="Calibri"/>
                <w:color w:val="000000"/>
                <w:lang w:eastAsia="es-ES"/>
              </w:rPr>
              <w:t>Empresa en la que se trabaja el RA / CE</w:t>
            </w:r>
          </w:p>
        </w:tc>
      </w:tr>
      <w:tr w:rsidR="00CC6DD8" w:rsidRPr="00A76984" w14:paraId="208FDD28" w14:textId="77777777" w:rsidTr="00861E3A">
        <w:trPr>
          <w:trHeight w:val="875"/>
        </w:trPr>
        <w:tc>
          <w:tcPr>
            <w:tcW w:w="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BE4D5" w:fill="FBE4D5"/>
            <w:vAlign w:val="center"/>
            <w:hideMark/>
          </w:tcPr>
          <w:p w14:paraId="4D92098C" w14:textId="77777777" w:rsidR="00CC6DD8" w:rsidRPr="00A76984" w:rsidRDefault="00CC6DD8" w:rsidP="00CC6D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76984">
              <w:rPr>
                <w:rFonts w:ascii="Calibri" w:eastAsia="Times New Roman" w:hAnsi="Calibri" w:cs="Calibri"/>
                <w:color w:val="000000"/>
                <w:lang w:eastAsia="es-ES"/>
              </w:rPr>
              <w:t>440</w:t>
            </w:r>
          </w:p>
        </w:tc>
        <w:tc>
          <w:tcPr>
            <w:tcW w:w="12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BE4D5" w:fill="FBE4D5"/>
            <w:vAlign w:val="center"/>
            <w:hideMark/>
          </w:tcPr>
          <w:p w14:paraId="76852289" w14:textId="77777777" w:rsidR="00CC6DD8" w:rsidRPr="00A76984" w:rsidRDefault="00CC6DD8" w:rsidP="00CC6D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76984">
              <w:rPr>
                <w:rFonts w:ascii="Calibri" w:eastAsia="Times New Roman" w:hAnsi="Calibri" w:cs="Calibri"/>
                <w:color w:val="000000"/>
                <w:lang w:eastAsia="es-ES"/>
              </w:rPr>
              <w:t>Tratamiento informático de la información</w:t>
            </w:r>
          </w:p>
        </w:tc>
        <w:tc>
          <w:tcPr>
            <w:tcW w:w="203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BE4D5" w:fill="FBE4D5"/>
            <w:vAlign w:val="center"/>
            <w:hideMark/>
          </w:tcPr>
          <w:p w14:paraId="6C8AEA70" w14:textId="012EEA8A" w:rsidR="00CC6DD8" w:rsidRPr="00A76984" w:rsidRDefault="00CC6DD8" w:rsidP="00CC6D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76984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 </w:t>
            </w:r>
            <w:r w:rsidRPr="00CF117D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val="es-ES_tradnl"/>
              </w:rPr>
              <w:t>RA</w:t>
            </w:r>
            <w:r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val="es-ES_tradnl"/>
              </w:rPr>
              <w:t>2</w:t>
            </w:r>
            <w:r w:rsidRPr="00CF117D">
              <w:rPr>
                <w:rFonts w:ascii="Arial" w:eastAsia="Times New Roman" w:hAnsi="Arial" w:cs="Arial"/>
                <w:color w:val="FF0000"/>
                <w:sz w:val="24"/>
                <w:szCs w:val="24"/>
                <w:lang w:val="es-ES_tradnl"/>
              </w:rPr>
              <w:t>:</w:t>
            </w:r>
            <w:r w:rsidRPr="00DB046F">
              <w:rPr>
                <w:rFonts w:ascii="Calibri" w:eastAsia="Times New Roman" w:hAnsi="Calibri" w:cs="Arial"/>
                <w:sz w:val="24"/>
                <w:szCs w:val="24"/>
                <w:lang w:val="es-ES_tradnl"/>
              </w:rPr>
              <w:t xml:space="preserve"> </w:t>
            </w:r>
            <w:r w:rsidRPr="00DB046F"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  <w:t>Instala y actualiza aplicaciones informáticas relacionadas con la tarea administrativa razonando los pasos a seguir en el proceso.</w:t>
            </w: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FBE4D5" w:fill="FBE4D5"/>
          </w:tcPr>
          <w:p w14:paraId="2850B084" w14:textId="7CE2014F" w:rsidR="00CC6DD8" w:rsidRPr="00A76984" w:rsidRDefault="00CC6DD8" w:rsidP="00CC6D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152F4D">
              <w:t>a) Se han identificado los requisitos mínimos y óptimos para el funcionamiento de la aplicación.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BE4D5" w:fill="FBE4D5"/>
            <w:vAlign w:val="center"/>
            <w:hideMark/>
          </w:tcPr>
          <w:p w14:paraId="3A908C19" w14:textId="77777777" w:rsidR="00CC6DD8" w:rsidRPr="00A76984" w:rsidRDefault="00CC6DD8" w:rsidP="00CC6D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76984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BE4D5" w:fill="FBE4D5"/>
            <w:vAlign w:val="center"/>
            <w:hideMark/>
          </w:tcPr>
          <w:p w14:paraId="565B743F" w14:textId="77777777" w:rsidR="00CC6DD8" w:rsidRPr="00A76984" w:rsidRDefault="00CC6DD8" w:rsidP="00CC6D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76984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BE4D5" w:fill="FBE4D5"/>
            <w:vAlign w:val="center"/>
            <w:hideMark/>
          </w:tcPr>
          <w:p w14:paraId="0D877493" w14:textId="77777777" w:rsidR="00CC6DD8" w:rsidRPr="00A76984" w:rsidRDefault="00CC6DD8" w:rsidP="00CC6D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76984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</w:tr>
      <w:tr w:rsidR="00CC6DD8" w:rsidRPr="00A76984" w14:paraId="57742294" w14:textId="77777777" w:rsidTr="00861E3A">
        <w:trPr>
          <w:trHeight w:val="875"/>
        </w:trPr>
        <w:tc>
          <w:tcPr>
            <w:tcW w:w="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241262" w14:textId="77777777" w:rsidR="00CC6DD8" w:rsidRPr="00A76984" w:rsidRDefault="00CC6DD8" w:rsidP="00CC6D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12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E2250C" w14:textId="77777777" w:rsidR="00CC6DD8" w:rsidRPr="00A76984" w:rsidRDefault="00CC6DD8" w:rsidP="00CC6D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B42955" w14:textId="77777777" w:rsidR="00CC6DD8" w:rsidRPr="00A76984" w:rsidRDefault="00CC6DD8" w:rsidP="00CC6D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26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BE4D5" w:fill="FBE4D5"/>
          </w:tcPr>
          <w:p w14:paraId="64A271E7" w14:textId="05591EED" w:rsidR="00CC6DD8" w:rsidRPr="00A76984" w:rsidRDefault="00CC6DD8" w:rsidP="00CC6D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152F4D">
              <w:t>b) Se han identificado las conexiones de red, comprobando su disponibilidad y acceso a carpetas compartidas o sitios web.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BE4D5" w:fill="FBE4D5"/>
            <w:vAlign w:val="center"/>
            <w:hideMark/>
          </w:tcPr>
          <w:p w14:paraId="46F88475" w14:textId="77777777" w:rsidR="00CC6DD8" w:rsidRPr="00A76984" w:rsidRDefault="00CC6DD8" w:rsidP="00CC6D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76984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BE4D5" w:fill="FBE4D5"/>
            <w:vAlign w:val="center"/>
            <w:hideMark/>
          </w:tcPr>
          <w:p w14:paraId="46FE58AA" w14:textId="77777777" w:rsidR="00CC6DD8" w:rsidRPr="00A76984" w:rsidRDefault="00CC6DD8" w:rsidP="00CC6D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76984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BE4D5" w:fill="FBE4D5"/>
            <w:vAlign w:val="center"/>
            <w:hideMark/>
          </w:tcPr>
          <w:p w14:paraId="269C5BA2" w14:textId="77777777" w:rsidR="00CC6DD8" w:rsidRPr="00A76984" w:rsidRDefault="00CC6DD8" w:rsidP="00CC6D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76984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</w:tr>
      <w:tr w:rsidR="00CC6DD8" w:rsidRPr="00A76984" w14:paraId="5902DB7D" w14:textId="77777777" w:rsidTr="00861E3A">
        <w:trPr>
          <w:trHeight w:val="875"/>
        </w:trPr>
        <w:tc>
          <w:tcPr>
            <w:tcW w:w="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5F619B" w14:textId="77777777" w:rsidR="00CC6DD8" w:rsidRPr="00A76984" w:rsidRDefault="00CC6DD8" w:rsidP="00CC6D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12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3048FA" w14:textId="77777777" w:rsidR="00CC6DD8" w:rsidRPr="00A76984" w:rsidRDefault="00CC6DD8" w:rsidP="00CC6D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6C9E93" w14:textId="77777777" w:rsidR="00CC6DD8" w:rsidRPr="00A76984" w:rsidRDefault="00CC6DD8" w:rsidP="00CC6D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BE4D5" w:fill="FBE4D5"/>
          </w:tcPr>
          <w:p w14:paraId="240C3BB4" w14:textId="47041AE0" w:rsidR="00CC6DD8" w:rsidRPr="00A76984" w:rsidRDefault="00CC6DD8" w:rsidP="00CC6D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152F4D">
              <w:t>c) Se han identificado y establecido las fases del proceso de instalación y actualización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BE4D5" w:fill="FBE4D5"/>
            <w:vAlign w:val="center"/>
            <w:hideMark/>
          </w:tcPr>
          <w:p w14:paraId="045B3B1E" w14:textId="77777777" w:rsidR="00CC6DD8" w:rsidRPr="00A76984" w:rsidRDefault="00CC6DD8" w:rsidP="00CC6D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76984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BE4D5" w:fill="FBE4D5"/>
            <w:vAlign w:val="center"/>
            <w:hideMark/>
          </w:tcPr>
          <w:p w14:paraId="3AF78F64" w14:textId="77777777" w:rsidR="00CC6DD8" w:rsidRPr="00A76984" w:rsidRDefault="00CC6DD8" w:rsidP="00CC6D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76984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BE4D5" w:fill="FBE4D5"/>
            <w:vAlign w:val="center"/>
            <w:hideMark/>
          </w:tcPr>
          <w:p w14:paraId="4644D096" w14:textId="77777777" w:rsidR="00CC6DD8" w:rsidRPr="00A76984" w:rsidRDefault="00CC6DD8" w:rsidP="00CC6D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76984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</w:tr>
      <w:tr w:rsidR="00CC6DD8" w:rsidRPr="00A76984" w14:paraId="4E8B79F1" w14:textId="77777777" w:rsidTr="00861E3A">
        <w:trPr>
          <w:trHeight w:val="875"/>
        </w:trPr>
        <w:tc>
          <w:tcPr>
            <w:tcW w:w="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AB31CF" w14:textId="77777777" w:rsidR="00CC6DD8" w:rsidRPr="00A76984" w:rsidRDefault="00CC6DD8" w:rsidP="00CC6D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12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A2C584" w14:textId="77777777" w:rsidR="00CC6DD8" w:rsidRPr="00A76984" w:rsidRDefault="00CC6DD8" w:rsidP="00CC6D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802155" w14:textId="77777777" w:rsidR="00CC6DD8" w:rsidRPr="00A76984" w:rsidRDefault="00CC6DD8" w:rsidP="00CC6D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BE4D5" w:fill="FBE4D5"/>
          </w:tcPr>
          <w:p w14:paraId="148BA58E" w14:textId="0387E6BC" w:rsidR="00CC6DD8" w:rsidRPr="00A76984" w:rsidRDefault="00CC6DD8" w:rsidP="00CC6D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152F4D">
              <w:t>d) Se han respetado las especificaciones técnicas del proceso de instalación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BE4D5" w:fill="FBE4D5"/>
            <w:noWrap/>
            <w:vAlign w:val="bottom"/>
            <w:hideMark/>
          </w:tcPr>
          <w:p w14:paraId="4C5AECCF" w14:textId="77777777" w:rsidR="00CC6DD8" w:rsidRPr="00A76984" w:rsidRDefault="00CC6DD8" w:rsidP="00CC6D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76984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BE4D5" w:fill="FBE4D5"/>
            <w:noWrap/>
            <w:vAlign w:val="bottom"/>
            <w:hideMark/>
          </w:tcPr>
          <w:p w14:paraId="573BB231" w14:textId="77777777" w:rsidR="00CC6DD8" w:rsidRPr="00A76984" w:rsidRDefault="00CC6DD8" w:rsidP="00CC6D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76984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BE4D5" w:fill="FBE4D5"/>
            <w:noWrap/>
            <w:vAlign w:val="bottom"/>
            <w:hideMark/>
          </w:tcPr>
          <w:p w14:paraId="282FD858" w14:textId="77777777" w:rsidR="00CC6DD8" w:rsidRPr="00A76984" w:rsidRDefault="00CC6DD8" w:rsidP="00CC6D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76984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</w:tr>
      <w:tr w:rsidR="00CC6DD8" w:rsidRPr="00A76984" w14:paraId="3D2ACED6" w14:textId="77777777" w:rsidTr="00861E3A">
        <w:trPr>
          <w:trHeight w:val="875"/>
        </w:trPr>
        <w:tc>
          <w:tcPr>
            <w:tcW w:w="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D1E173" w14:textId="77777777" w:rsidR="00CC6DD8" w:rsidRPr="00A76984" w:rsidRDefault="00CC6DD8" w:rsidP="00CC6D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12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C2DCE2" w14:textId="77777777" w:rsidR="00CC6DD8" w:rsidRPr="00A76984" w:rsidRDefault="00CC6DD8" w:rsidP="00CC6D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A0975B" w14:textId="77777777" w:rsidR="00CC6DD8" w:rsidRPr="00A76984" w:rsidRDefault="00CC6DD8" w:rsidP="00CC6D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BE4D5" w:fill="FBE4D5"/>
          </w:tcPr>
          <w:p w14:paraId="32DB3BF3" w14:textId="0FAB683B" w:rsidR="00CC6DD8" w:rsidRPr="00A76984" w:rsidRDefault="00CC6DD8" w:rsidP="00CC6D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152F4D">
              <w:t>e) Se han configurado las aplicaciones según los criterios establecidos.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BE4D5" w:fill="FBE4D5"/>
            <w:noWrap/>
            <w:vAlign w:val="bottom"/>
            <w:hideMark/>
          </w:tcPr>
          <w:p w14:paraId="1F97B478" w14:textId="77777777" w:rsidR="00CC6DD8" w:rsidRPr="00A76984" w:rsidRDefault="00CC6DD8" w:rsidP="00CC6D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76984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BE4D5" w:fill="FBE4D5"/>
            <w:noWrap/>
            <w:vAlign w:val="bottom"/>
            <w:hideMark/>
          </w:tcPr>
          <w:p w14:paraId="19F3153F" w14:textId="77777777" w:rsidR="00CC6DD8" w:rsidRPr="00A76984" w:rsidRDefault="00CC6DD8" w:rsidP="00CC6D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76984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BE4D5" w:fill="FBE4D5"/>
            <w:noWrap/>
            <w:vAlign w:val="bottom"/>
            <w:hideMark/>
          </w:tcPr>
          <w:p w14:paraId="1D82C776" w14:textId="77777777" w:rsidR="00CC6DD8" w:rsidRPr="00A76984" w:rsidRDefault="00CC6DD8" w:rsidP="00CC6D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76984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</w:tr>
      <w:tr w:rsidR="00CC6DD8" w:rsidRPr="00A76984" w14:paraId="64921FC4" w14:textId="77777777" w:rsidTr="00861E3A">
        <w:trPr>
          <w:trHeight w:val="875"/>
        </w:trPr>
        <w:tc>
          <w:tcPr>
            <w:tcW w:w="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4DC0D5" w14:textId="77777777" w:rsidR="00CC6DD8" w:rsidRPr="00A76984" w:rsidRDefault="00CC6DD8" w:rsidP="00CC6D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12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EB8417" w14:textId="77777777" w:rsidR="00CC6DD8" w:rsidRPr="00A76984" w:rsidRDefault="00CC6DD8" w:rsidP="00CC6D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3768F5" w14:textId="77777777" w:rsidR="00CC6DD8" w:rsidRPr="00A76984" w:rsidRDefault="00CC6DD8" w:rsidP="00CC6D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BE4D5" w:fill="FBE4D5"/>
          </w:tcPr>
          <w:p w14:paraId="65C2498E" w14:textId="3DCA602C" w:rsidR="00CC6DD8" w:rsidRPr="00A76984" w:rsidRDefault="00CC6DD8" w:rsidP="00CC6D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152F4D">
              <w:t>f) Se han documentado las incidencias y el resultado final.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BE4D5" w:fill="FBE4D5"/>
            <w:noWrap/>
            <w:vAlign w:val="bottom"/>
            <w:hideMark/>
          </w:tcPr>
          <w:p w14:paraId="698CC285" w14:textId="77777777" w:rsidR="00CC6DD8" w:rsidRPr="00A76984" w:rsidRDefault="00CC6DD8" w:rsidP="00CC6D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76984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BE4D5" w:fill="FBE4D5"/>
            <w:noWrap/>
            <w:vAlign w:val="bottom"/>
            <w:hideMark/>
          </w:tcPr>
          <w:p w14:paraId="580F64C5" w14:textId="77777777" w:rsidR="00CC6DD8" w:rsidRPr="00A76984" w:rsidRDefault="00CC6DD8" w:rsidP="00CC6D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76984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BE4D5" w:fill="FBE4D5"/>
            <w:noWrap/>
            <w:vAlign w:val="bottom"/>
            <w:hideMark/>
          </w:tcPr>
          <w:p w14:paraId="6199CE74" w14:textId="77777777" w:rsidR="00CC6DD8" w:rsidRPr="00A76984" w:rsidRDefault="00CC6DD8" w:rsidP="00CC6D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76984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</w:tr>
      <w:tr w:rsidR="00CC6DD8" w:rsidRPr="00A76984" w14:paraId="151C0615" w14:textId="77777777" w:rsidTr="00861E3A">
        <w:trPr>
          <w:trHeight w:val="875"/>
        </w:trPr>
        <w:tc>
          <w:tcPr>
            <w:tcW w:w="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D9840F" w14:textId="77777777" w:rsidR="00CC6DD8" w:rsidRPr="00A76984" w:rsidRDefault="00CC6DD8" w:rsidP="00CC6D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12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AC15D5" w14:textId="77777777" w:rsidR="00CC6DD8" w:rsidRPr="00A76984" w:rsidRDefault="00CC6DD8" w:rsidP="00CC6D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CE52CF" w14:textId="77777777" w:rsidR="00CC6DD8" w:rsidRPr="00A76984" w:rsidRDefault="00CC6DD8" w:rsidP="00CC6D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BE4D5" w:fill="FBE4D5"/>
          </w:tcPr>
          <w:p w14:paraId="094BC584" w14:textId="17D84F6E" w:rsidR="00CC6DD8" w:rsidRPr="00A76984" w:rsidRDefault="00CC6DD8" w:rsidP="00CC6D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152F4D">
              <w:t>g) Se han solucionado problemas en la instalación o integración con el sistema informático.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BE4D5" w:fill="FBE4D5"/>
            <w:noWrap/>
            <w:vAlign w:val="bottom"/>
            <w:hideMark/>
          </w:tcPr>
          <w:p w14:paraId="3AE50529" w14:textId="77777777" w:rsidR="00CC6DD8" w:rsidRPr="00A76984" w:rsidRDefault="00CC6DD8" w:rsidP="00CC6D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76984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BE4D5" w:fill="FBE4D5"/>
            <w:noWrap/>
            <w:vAlign w:val="bottom"/>
            <w:hideMark/>
          </w:tcPr>
          <w:p w14:paraId="7F03D62D" w14:textId="77777777" w:rsidR="00CC6DD8" w:rsidRPr="00A76984" w:rsidRDefault="00CC6DD8" w:rsidP="00CC6D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76984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BE4D5" w:fill="FBE4D5"/>
            <w:noWrap/>
            <w:vAlign w:val="bottom"/>
            <w:hideMark/>
          </w:tcPr>
          <w:p w14:paraId="513C65D9" w14:textId="77777777" w:rsidR="00CC6DD8" w:rsidRPr="00A76984" w:rsidRDefault="00CC6DD8" w:rsidP="00CC6D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76984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</w:tr>
      <w:tr w:rsidR="00CC6DD8" w:rsidRPr="00A76984" w14:paraId="2ABE65A7" w14:textId="77777777" w:rsidTr="00861E3A">
        <w:trPr>
          <w:trHeight w:val="875"/>
        </w:trPr>
        <w:tc>
          <w:tcPr>
            <w:tcW w:w="8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F221BB5" w14:textId="77777777" w:rsidR="00CC6DD8" w:rsidRPr="00A76984" w:rsidRDefault="00CC6DD8" w:rsidP="00CC6D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125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A8DE4EB" w14:textId="77777777" w:rsidR="00CC6DD8" w:rsidRPr="00A76984" w:rsidRDefault="00CC6DD8" w:rsidP="00CC6D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093D016" w14:textId="77777777" w:rsidR="00CC6DD8" w:rsidRPr="00A76984" w:rsidRDefault="00CC6DD8" w:rsidP="00CC6D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266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FBE4D5" w:fill="FBE4D5"/>
          </w:tcPr>
          <w:p w14:paraId="49EDF99F" w14:textId="77777777" w:rsidR="00CC6DD8" w:rsidRDefault="00CC6DD8" w:rsidP="00CC6DD8">
            <w:pPr>
              <w:spacing w:after="0" w:line="240" w:lineRule="auto"/>
            </w:pPr>
            <w:r w:rsidRPr="00152F4D">
              <w:t>h) Se han eliminado y/o añadido componentes de la instalación en el equipo.</w:t>
            </w:r>
          </w:p>
          <w:p w14:paraId="41A27EC2" w14:textId="606BE176" w:rsidR="00E01371" w:rsidRPr="00A76984" w:rsidRDefault="00E01371" w:rsidP="00CC6D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BE4D5" w:fill="FBE4D5"/>
            <w:noWrap/>
            <w:vAlign w:val="bottom"/>
            <w:hideMark/>
          </w:tcPr>
          <w:p w14:paraId="11E5BD1C" w14:textId="77777777" w:rsidR="00CC6DD8" w:rsidRPr="00A76984" w:rsidRDefault="00CC6DD8" w:rsidP="00CC6D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76984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BE4D5" w:fill="FBE4D5"/>
            <w:noWrap/>
            <w:vAlign w:val="bottom"/>
            <w:hideMark/>
          </w:tcPr>
          <w:p w14:paraId="359497F1" w14:textId="77777777" w:rsidR="00CC6DD8" w:rsidRPr="00A76984" w:rsidRDefault="00CC6DD8" w:rsidP="00CC6D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76984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BE4D5" w:fill="FBE4D5"/>
            <w:noWrap/>
            <w:vAlign w:val="bottom"/>
            <w:hideMark/>
          </w:tcPr>
          <w:p w14:paraId="11C4A1BA" w14:textId="77777777" w:rsidR="00CC6DD8" w:rsidRDefault="00CC6DD8" w:rsidP="00CC6D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76984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  <w:p w14:paraId="2095B7F1" w14:textId="77777777" w:rsidR="00CC6DD8" w:rsidRPr="00A76984" w:rsidRDefault="00CC6DD8" w:rsidP="00CC6D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</w:tr>
      <w:tr w:rsidR="00E01371" w:rsidRPr="00A76984" w14:paraId="7BA1658B" w14:textId="77777777" w:rsidTr="00861E3A">
        <w:trPr>
          <w:trHeight w:val="875"/>
        </w:trPr>
        <w:tc>
          <w:tcPr>
            <w:tcW w:w="8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BE4D5" w:themeFill="accent2" w:themeFillTint="33"/>
            <w:vAlign w:val="center"/>
          </w:tcPr>
          <w:p w14:paraId="15A485BE" w14:textId="77777777" w:rsidR="00E01371" w:rsidRPr="00A76984" w:rsidRDefault="00E01371" w:rsidP="00CC6D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BE4D5" w:themeFill="accent2" w:themeFillTint="33"/>
            <w:vAlign w:val="center"/>
          </w:tcPr>
          <w:p w14:paraId="63AB8AFC" w14:textId="77777777" w:rsidR="00E01371" w:rsidRPr="00A76984" w:rsidRDefault="00E01371" w:rsidP="00CC6D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20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BE4D5" w:themeFill="accent2" w:themeFillTint="33"/>
            <w:vAlign w:val="center"/>
          </w:tcPr>
          <w:p w14:paraId="46FFD1E5" w14:textId="77777777" w:rsidR="00E01371" w:rsidRPr="00A76984" w:rsidRDefault="00E01371" w:rsidP="00CC6D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2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BE4D5" w:fill="FBE4D5"/>
          </w:tcPr>
          <w:p w14:paraId="3D4FA403" w14:textId="77777777" w:rsidR="00E01371" w:rsidRDefault="00E01371" w:rsidP="00E01371">
            <w:pPr>
              <w:spacing w:after="0" w:line="240" w:lineRule="auto"/>
            </w:pPr>
            <w:r>
              <w:t>i) Se han respetado las licencias software.</w:t>
            </w:r>
          </w:p>
          <w:p w14:paraId="5F240AB1" w14:textId="5A7C96E0" w:rsidR="00E01371" w:rsidRPr="00152F4D" w:rsidRDefault="00E01371" w:rsidP="00E01371">
            <w:pPr>
              <w:spacing w:after="0" w:line="240" w:lineRule="auto"/>
            </w:pPr>
            <w:r>
              <w:t xml:space="preserve">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BE4D5" w:fill="FBE4D5"/>
            <w:noWrap/>
            <w:vAlign w:val="bottom"/>
          </w:tcPr>
          <w:p w14:paraId="04BB139A" w14:textId="77777777" w:rsidR="00E01371" w:rsidRPr="00A76984" w:rsidRDefault="00E01371" w:rsidP="00CC6D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BE4D5" w:fill="FBE4D5"/>
            <w:noWrap/>
            <w:vAlign w:val="bottom"/>
          </w:tcPr>
          <w:p w14:paraId="17EBB29F" w14:textId="77777777" w:rsidR="00E01371" w:rsidRPr="00A76984" w:rsidRDefault="00E01371" w:rsidP="00CC6D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BE4D5" w:fill="FBE4D5"/>
            <w:noWrap/>
            <w:vAlign w:val="bottom"/>
          </w:tcPr>
          <w:p w14:paraId="48302FAA" w14:textId="77777777" w:rsidR="00E01371" w:rsidRPr="00A76984" w:rsidRDefault="00E01371" w:rsidP="00CC6D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</w:tr>
      <w:tr w:rsidR="00E01371" w:rsidRPr="00A76984" w14:paraId="494AC219" w14:textId="77777777" w:rsidTr="00861E3A">
        <w:trPr>
          <w:trHeight w:val="875"/>
        </w:trPr>
        <w:tc>
          <w:tcPr>
            <w:tcW w:w="8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BE4D5" w:themeFill="accent2" w:themeFillTint="33"/>
            <w:vAlign w:val="center"/>
          </w:tcPr>
          <w:p w14:paraId="02A01463" w14:textId="77777777" w:rsidR="00E01371" w:rsidRPr="00A76984" w:rsidRDefault="00E01371" w:rsidP="00CC6D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BE4D5" w:themeFill="accent2" w:themeFillTint="33"/>
            <w:vAlign w:val="center"/>
          </w:tcPr>
          <w:p w14:paraId="523AD6E1" w14:textId="77777777" w:rsidR="00E01371" w:rsidRPr="00A76984" w:rsidRDefault="00E01371" w:rsidP="00CC6D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20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BE4D5" w:themeFill="accent2" w:themeFillTint="33"/>
            <w:vAlign w:val="center"/>
          </w:tcPr>
          <w:p w14:paraId="3652696E" w14:textId="77777777" w:rsidR="00E01371" w:rsidRPr="00A76984" w:rsidRDefault="00E01371" w:rsidP="00CC6D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2668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FBE4D5" w:fill="FBE4D5"/>
          </w:tcPr>
          <w:p w14:paraId="12A37CD3" w14:textId="74B31C20" w:rsidR="00E01371" w:rsidRPr="00152F4D" w:rsidRDefault="00E01371" w:rsidP="00CC6DD8">
            <w:pPr>
              <w:spacing w:after="0" w:line="240" w:lineRule="auto"/>
            </w:pPr>
            <w:r>
              <w:t>j) Se han identificado los manuales de ayuda convencionales y/o informáticos.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BE4D5" w:fill="FBE4D5"/>
            <w:noWrap/>
            <w:vAlign w:val="bottom"/>
          </w:tcPr>
          <w:p w14:paraId="24F878A8" w14:textId="77777777" w:rsidR="00E01371" w:rsidRPr="00A76984" w:rsidRDefault="00E01371" w:rsidP="00CC6D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BE4D5" w:fill="FBE4D5"/>
            <w:noWrap/>
            <w:vAlign w:val="bottom"/>
          </w:tcPr>
          <w:p w14:paraId="6B397BE0" w14:textId="77777777" w:rsidR="00E01371" w:rsidRPr="00A76984" w:rsidRDefault="00E01371" w:rsidP="00CC6D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BE4D5" w:fill="FBE4D5"/>
            <w:noWrap/>
            <w:vAlign w:val="bottom"/>
          </w:tcPr>
          <w:p w14:paraId="17523F15" w14:textId="77777777" w:rsidR="00E01371" w:rsidRPr="00A76984" w:rsidRDefault="00E01371" w:rsidP="00CC6D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</w:tr>
      <w:tr w:rsidR="00E01371" w:rsidRPr="00A76984" w14:paraId="1BE63574" w14:textId="77777777" w:rsidTr="00861E3A">
        <w:trPr>
          <w:trHeight w:val="51"/>
        </w:trPr>
        <w:tc>
          <w:tcPr>
            <w:tcW w:w="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  <w:vAlign w:val="center"/>
          </w:tcPr>
          <w:p w14:paraId="3D10D11E" w14:textId="77777777" w:rsidR="00E01371" w:rsidRPr="00A76984" w:rsidRDefault="00E01371" w:rsidP="00CC6D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  <w:vAlign w:val="center"/>
          </w:tcPr>
          <w:p w14:paraId="49334C68" w14:textId="77777777" w:rsidR="00E01371" w:rsidRPr="00A76984" w:rsidRDefault="00E01371" w:rsidP="00CC6D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2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  <w:vAlign w:val="center"/>
          </w:tcPr>
          <w:p w14:paraId="500709D2" w14:textId="77777777" w:rsidR="00E01371" w:rsidRPr="00A76984" w:rsidRDefault="00E01371" w:rsidP="00CC6D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BE4D5" w:fill="FBE4D5"/>
          </w:tcPr>
          <w:p w14:paraId="3910A78A" w14:textId="77777777" w:rsidR="00E01371" w:rsidRPr="00152F4D" w:rsidRDefault="00E01371" w:rsidP="00CC6DD8">
            <w:pPr>
              <w:spacing w:after="0" w:line="240" w:lineRule="auto"/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BE4D5" w:fill="FBE4D5"/>
            <w:noWrap/>
            <w:vAlign w:val="bottom"/>
          </w:tcPr>
          <w:p w14:paraId="4EF82256" w14:textId="77777777" w:rsidR="00E01371" w:rsidRPr="00A76984" w:rsidRDefault="00E01371" w:rsidP="00CC6D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BE4D5" w:fill="FBE4D5"/>
            <w:noWrap/>
            <w:vAlign w:val="bottom"/>
          </w:tcPr>
          <w:p w14:paraId="204A28D7" w14:textId="77777777" w:rsidR="00E01371" w:rsidRPr="00A76984" w:rsidRDefault="00E01371" w:rsidP="00CC6D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BE4D5" w:fill="FBE4D5"/>
            <w:noWrap/>
            <w:vAlign w:val="bottom"/>
          </w:tcPr>
          <w:p w14:paraId="580D93A6" w14:textId="77777777" w:rsidR="00E01371" w:rsidRPr="00A76984" w:rsidRDefault="00E01371" w:rsidP="00CC6D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</w:tr>
    </w:tbl>
    <w:p w14:paraId="34A5A831" w14:textId="77777777" w:rsidR="00A76984" w:rsidRDefault="00A76984" w:rsidP="002D7516">
      <w:pPr>
        <w:ind w:left="-567"/>
        <w:jc w:val="both"/>
      </w:pPr>
    </w:p>
    <w:p w14:paraId="6C448C77" w14:textId="77777777" w:rsidR="00A76984" w:rsidRDefault="00A76984" w:rsidP="002D7516">
      <w:pPr>
        <w:ind w:left="-567"/>
        <w:jc w:val="both"/>
      </w:pPr>
    </w:p>
    <w:sectPr w:rsidR="00A76984" w:rsidSect="002D7516">
      <w:pgSz w:w="11906" w:h="16838"/>
      <w:pgMar w:top="1417" w:right="1274" w:bottom="141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sGotT-Regu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0AD6"/>
    <w:rsid w:val="00057572"/>
    <w:rsid w:val="00102955"/>
    <w:rsid w:val="001A0ECC"/>
    <w:rsid w:val="001E61D7"/>
    <w:rsid w:val="001E6D1F"/>
    <w:rsid w:val="001F3DC0"/>
    <w:rsid w:val="00204998"/>
    <w:rsid w:val="00212256"/>
    <w:rsid w:val="00216C30"/>
    <w:rsid w:val="00247590"/>
    <w:rsid w:val="002B1219"/>
    <w:rsid w:val="002B2D25"/>
    <w:rsid w:val="002D7516"/>
    <w:rsid w:val="00307934"/>
    <w:rsid w:val="00516C73"/>
    <w:rsid w:val="005559EA"/>
    <w:rsid w:val="00564BB5"/>
    <w:rsid w:val="005A3B84"/>
    <w:rsid w:val="00603C70"/>
    <w:rsid w:val="006749BB"/>
    <w:rsid w:val="00690AC7"/>
    <w:rsid w:val="00694913"/>
    <w:rsid w:val="0079610A"/>
    <w:rsid w:val="00820591"/>
    <w:rsid w:val="00855041"/>
    <w:rsid w:val="00861E3A"/>
    <w:rsid w:val="00875054"/>
    <w:rsid w:val="008919FF"/>
    <w:rsid w:val="008F6C9B"/>
    <w:rsid w:val="00996F37"/>
    <w:rsid w:val="009B1960"/>
    <w:rsid w:val="009B3C18"/>
    <w:rsid w:val="00A22E6F"/>
    <w:rsid w:val="00A76984"/>
    <w:rsid w:val="00AB6C5F"/>
    <w:rsid w:val="00AC0AD6"/>
    <w:rsid w:val="00AE7450"/>
    <w:rsid w:val="00B20EAA"/>
    <w:rsid w:val="00B655E9"/>
    <w:rsid w:val="00BD032A"/>
    <w:rsid w:val="00BD19D6"/>
    <w:rsid w:val="00CC6DD8"/>
    <w:rsid w:val="00CF117D"/>
    <w:rsid w:val="00CF7EAE"/>
    <w:rsid w:val="00DB046F"/>
    <w:rsid w:val="00DC2104"/>
    <w:rsid w:val="00E01371"/>
    <w:rsid w:val="00E27AD2"/>
    <w:rsid w:val="00E43F04"/>
    <w:rsid w:val="00EC62AE"/>
    <w:rsid w:val="00F93C54"/>
    <w:rsid w:val="00FD4DBE"/>
    <w:rsid w:val="00FE1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1935D"/>
  <w15:chartTrackingRefBased/>
  <w15:docId w15:val="{C92B7675-667D-4059-9E63-A5EA69EEE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20E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20EAA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DB046F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789C22-C8C2-4DE8-BBD4-054A725EB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9</Pages>
  <Words>2204</Words>
  <Characters>12127</Characters>
  <Application>Microsoft Office Word</Application>
  <DocSecurity>0</DocSecurity>
  <Lines>101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coca</dc:creator>
  <cp:keywords/>
  <dc:description/>
  <cp:lastModifiedBy>Usuario</cp:lastModifiedBy>
  <cp:revision>52</cp:revision>
  <cp:lastPrinted>2022-09-19T07:42:00Z</cp:lastPrinted>
  <dcterms:created xsi:type="dcterms:W3CDTF">2022-09-18T18:43:00Z</dcterms:created>
  <dcterms:modified xsi:type="dcterms:W3CDTF">2025-10-08T19:03:00Z</dcterms:modified>
</cp:coreProperties>
</file>